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7CBF1" w14:textId="77777777" w:rsidR="00434C5E" w:rsidRPr="00462648" w:rsidRDefault="004B58FE">
      <w:pPr>
        <w:pBdr>
          <w:top w:val="nil"/>
          <w:left w:val="nil"/>
          <w:bottom w:val="nil"/>
          <w:right w:val="nil"/>
          <w:between w:val="nil"/>
        </w:pBdr>
        <w:ind w:left="151"/>
        <w:rPr>
          <w:color w:val="000000" w:themeColor="text1"/>
          <w:sz w:val="20"/>
          <w:szCs w:val="20"/>
        </w:rPr>
      </w:pPr>
      <w:r w:rsidRPr="00462648">
        <w:rPr>
          <w:noProof/>
          <w:color w:val="000000" w:themeColor="text1"/>
          <w:sz w:val="20"/>
          <w:szCs w:val="20"/>
        </w:rPr>
        <mc:AlternateContent>
          <mc:Choice Requires="wpg">
            <w:drawing>
              <wp:inline distT="0" distB="0" distL="114300" distR="114300" wp14:anchorId="06BCD188" wp14:editId="14BF09C1">
                <wp:extent cx="5705475" cy="721995"/>
                <wp:effectExtent l="0" t="0" r="0" 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1995"/>
                          <a:chOff x="2493263" y="3419003"/>
                          <a:chExt cx="5705475" cy="721975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493263" y="3419003"/>
                            <a:ext cx="5705475" cy="721975"/>
                            <a:chOff x="0" y="0"/>
                            <a:chExt cx="5705475" cy="72197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705475" cy="72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6F6243" w14:textId="77777777" w:rsidR="00434C5E" w:rsidRDefault="00434C5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0" y="70929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1016634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" name="Conector de Seta Reta 6"/>
                          <wps:cNvCnPr/>
                          <wps:spPr>
                            <a:xfrm>
                              <a:off x="152527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" name="Conector de Seta Reta 7"/>
                          <wps:cNvCnPr/>
                          <wps:spPr>
                            <a:xfrm>
                              <a:off x="254190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Conector de Seta Reta 8"/>
                          <wps:cNvCnPr/>
                          <wps:spPr>
                            <a:xfrm>
                              <a:off x="305054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Conector de Seta Reta 9"/>
                          <wps:cNvCnPr/>
                          <wps:spPr>
                            <a:xfrm>
                              <a:off x="406717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" name="Conector de Seta Reta 10"/>
                          <wps:cNvCnPr/>
                          <wps:spPr>
                            <a:xfrm>
                              <a:off x="457581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" name="Conector de Seta Reta 11"/>
                          <wps:cNvCnPr/>
                          <wps:spPr>
                            <a:xfrm>
                              <a:off x="5592445" y="709295"/>
                              <a:ext cx="1130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CD188" id="Agrupar 3" o:spid="_x0000_s1026" style="width:449.25pt;height:56.85pt;mso-position-horizontal-relative:char;mso-position-vertical-relative:line" coordorigin="24932,34190" coordsize="5705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">
                <v:group id="Agrupar 1" o:spid="_x0000_s1027" style="position:absolute;left:24932;top:34190;width:57055;height:7219" coordsize="57054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57054;height:7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56F6243" w14:textId="77777777" w:rsidR="00434C5E" w:rsidRDefault="00434C5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29" type="#_x0000_t32" style="position:absolute;top:7092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GO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jf&#10;K+EGyPkHAAD//wMAUEsBAi0AFAAGAAgAAAAhANvh9svuAAAAhQEAABMAAAAAAAAAAAAAAAAAAAAA&#10;AFtDb250ZW50X1R5cGVzXS54bWxQSwECLQAUAAYACAAAACEAWvQsW78AAAAVAQAACwAAAAAAAAAA&#10;AAAAAAAfAQAAX3JlbHMvLnJlbHNQSwECLQAUAAYACAAAACEA4KTRjr0AAADaAAAADwAAAAAAAAAA&#10;AAAAAAAHAgAAZHJzL2Rvd25yZXYueG1sUEsFBgAAAAADAAMAtwAAAPECAAAAAA==&#10;" filled="t">
                    <v:stroke startarrowwidth="narrow" startarrowlength="short" endarrowwidth="narrow" endarrowlength="short"/>
                  </v:shape>
                  <v:shape id="Conector de Seta Reta 5" o:spid="_x0000_s1030" type="#_x0000_t32" style="position:absolute;left:10166;top:7092;width:5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 filled="t">
                    <v:stroke startarrowwidth="narrow" startarrowlength="short" endarrowwidth="narrow" endarrowlength="short"/>
                  </v:shape>
                  <v:shape id="Conector de Seta Reta 6" o:spid="_x0000_s1031" type="#_x0000_t32" style="position:absolute;left:15252;top:7092;width:101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pi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zf&#10;K+EGyPkHAAD//wMAUEsBAi0AFAAGAAgAAAAhANvh9svuAAAAhQEAABMAAAAAAAAAAAAAAAAAAAAA&#10;AFtDb250ZW50X1R5cGVzXS54bWxQSwECLQAUAAYACAAAACEAWvQsW78AAAAVAQAACwAAAAAAAAAA&#10;AAAAAAAfAQAAX3JlbHMvLnJlbHNQSwECLQAUAAYACAAAACEAfzrqYr0AAADaAAAADwAAAAAAAAAA&#10;AAAAAAAHAgAAZHJzL2Rvd25yZXYueG1sUEsFBgAAAAADAAMAtwAAAPECAAAAAA==&#10;" filled="t">
                    <v:stroke startarrowwidth="narrow" startarrowlength="short" endarrowwidth="narrow" endarrowlength="short"/>
                  </v:shape>
                  <v:shape id="Conector de Seta Reta 7" o:spid="_x0000_s1032" type="#_x0000_t32" style="position:absolute;left:25419;top:7092;width:5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" filled="t">
                    <v:stroke startarrowwidth="narrow" startarrowlength="short" endarrowwidth="narrow" endarrowlength="short"/>
                  </v:shape>
                  <v:shape id="Conector de Seta Reta 8" o:spid="_x0000_s1033" type="#_x0000_t32" style="position:absolute;left:30505;top:7092;width:101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" filled="t">
                    <v:stroke startarrowwidth="narrow" startarrowlength="short" endarrowwidth="narrow" endarrowlength="short"/>
                  </v:shape>
                  <v:shape id="Conector de Seta Reta 9" o:spid="_x0000_s1034" type="#_x0000_t32" style="position:absolute;left:40671;top:7092;width:5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" filled="t">
                    <v:stroke startarrowwidth="narrow" startarrowlength="short" endarrowwidth="narrow" endarrowlength="short"/>
                  </v:shape>
                  <v:shape id="Conector de Seta Reta 10" o:spid="_x0000_s1035" type="#_x0000_t32" style="position:absolute;left:45758;top:7092;width:10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A/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IVefpEB9OoOAAD//wMAUEsBAi0AFAAGAAgAAAAhANvh9svuAAAAhQEAABMAAAAAAAAAAAAA&#10;AAAAAAAAAFtDb250ZW50X1R5cGVzXS54bWxQSwECLQAUAAYACAAAACEAWvQsW78AAAAVAQAACwAA&#10;AAAAAAAAAAAAAAAfAQAAX3JlbHMvLnJlbHNQSwECLQAUAAYACAAAACEAfBiQP8MAAADbAAAADwAA&#10;AAAAAAAAAAAAAAAHAgAAZHJzL2Rvd25yZXYueG1sUEsFBgAAAAADAAMAtwAAAPcCAAAAAA==&#10;" filled="t">
                    <v:stroke startarrowwidth="narrow" startarrowlength="short" endarrowwidth="narrow" endarrowlength="short"/>
                  </v:shape>
                  <v:shape id="Conector de Seta Reta 11" o:spid="_x0000_s1036" type="#_x0000_t32" style="position:absolute;left:55924;top:709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Wk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" filled="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  <w:r w:rsidRPr="00462648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hidden="0" allowOverlap="1" wp14:anchorId="7FE5DF31" wp14:editId="30B04FD7">
            <wp:simplePos x="0" y="0"/>
            <wp:positionH relativeFrom="column">
              <wp:posOffset>2597785</wp:posOffset>
            </wp:positionH>
            <wp:positionV relativeFrom="paragraph">
              <wp:posOffset>0</wp:posOffset>
            </wp:positionV>
            <wp:extent cx="681355" cy="721995"/>
            <wp:effectExtent l="0" t="0" r="0" b="0"/>
            <wp:wrapNone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21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47C97F" w14:textId="77777777" w:rsidR="00434C5E" w:rsidRPr="00462648" w:rsidRDefault="004B58FE">
      <w:pPr>
        <w:spacing w:line="276" w:lineRule="auto"/>
        <w:ind w:left="3270" w:right="3271" w:firstLine="1"/>
        <w:jc w:val="center"/>
        <w:rPr>
          <w:rFonts w:ascii="Arial" w:eastAsia="Arial" w:hAnsi="Arial" w:cs="Arial"/>
          <w:b/>
          <w:color w:val="000000" w:themeColor="text1"/>
          <w:sz w:val="16"/>
          <w:szCs w:val="16"/>
        </w:rPr>
      </w:pPr>
      <w:r w:rsidRPr="00462648">
        <w:rPr>
          <w:rFonts w:ascii="Arial" w:eastAsia="Arial" w:hAnsi="Arial" w:cs="Arial"/>
          <w:b/>
          <w:color w:val="000000" w:themeColor="text1"/>
          <w:sz w:val="16"/>
          <w:szCs w:val="16"/>
        </w:rPr>
        <w:t>MINISTÉRIO DA EDUCAÇÃO UNIVERSIDADE FEDERAL DO PIAUÍ</w:t>
      </w:r>
    </w:p>
    <w:p w14:paraId="5709EB05" w14:textId="77777777" w:rsidR="00434C5E" w:rsidRPr="00462648" w:rsidRDefault="004B58FE">
      <w:pPr>
        <w:spacing w:line="276" w:lineRule="auto"/>
        <w:ind w:left="2728" w:right="2731"/>
        <w:jc w:val="center"/>
        <w:rPr>
          <w:rFonts w:ascii="Arial" w:eastAsia="Arial" w:hAnsi="Arial" w:cs="Arial"/>
          <w:b/>
          <w:color w:val="000000" w:themeColor="text1"/>
          <w:sz w:val="16"/>
          <w:szCs w:val="16"/>
        </w:rPr>
      </w:pPr>
      <w:r w:rsidRPr="00462648">
        <w:rPr>
          <w:rFonts w:ascii="Arial" w:eastAsia="Arial" w:hAnsi="Arial" w:cs="Arial"/>
          <w:b/>
          <w:color w:val="000000" w:themeColor="text1"/>
          <w:sz w:val="16"/>
          <w:szCs w:val="16"/>
        </w:rPr>
        <w:t>PRÓ-REITORIA DE ENSINO DE PÓS-GRADUAÇÃO COORDENADORIA DE PÓS-GRADUAÇÃO STRICTO SENSU</w:t>
      </w:r>
    </w:p>
    <w:p w14:paraId="328A0F82" w14:textId="77777777" w:rsidR="00434C5E" w:rsidRPr="00462648" w:rsidRDefault="004B58FE">
      <w:pPr>
        <w:spacing w:line="271" w:lineRule="auto"/>
        <w:ind w:left="1746" w:right="1739"/>
        <w:jc w:val="center"/>
        <w:rPr>
          <w:rFonts w:ascii="Arial" w:eastAsia="Arial" w:hAnsi="Arial" w:cs="Arial"/>
          <w:i/>
          <w:color w:val="000000" w:themeColor="text1"/>
          <w:sz w:val="16"/>
          <w:szCs w:val="16"/>
        </w:rPr>
      </w:pPr>
      <w:r w:rsidRPr="00462648">
        <w:rPr>
          <w:rFonts w:ascii="Arial" w:eastAsia="Arial" w:hAnsi="Arial" w:cs="Arial"/>
          <w:b/>
          <w:i/>
          <w:color w:val="000000" w:themeColor="text1"/>
          <w:sz w:val="16"/>
          <w:szCs w:val="16"/>
        </w:rPr>
        <w:t xml:space="preserve">Campus Universitário “Ministro Petrônio Portella” – Bairro Ininga – Bloco 06 Telefone: (86) 3237-1883/3215-5562 </w:t>
      </w:r>
      <w:r w:rsidRPr="00462648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– </w:t>
      </w:r>
      <w:r w:rsidRPr="00462648">
        <w:rPr>
          <w:rFonts w:ascii="Arial" w:eastAsia="Arial" w:hAnsi="Arial" w:cs="Arial"/>
          <w:b/>
          <w:i/>
          <w:color w:val="000000" w:themeColor="text1"/>
          <w:sz w:val="16"/>
          <w:szCs w:val="16"/>
        </w:rPr>
        <w:t>E-Mail</w:t>
      </w:r>
      <w:r w:rsidRPr="00462648">
        <w:rPr>
          <w:rFonts w:ascii="Arial" w:eastAsia="Arial" w:hAnsi="Arial" w:cs="Arial"/>
          <w:b/>
          <w:color w:val="000000" w:themeColor="text1"/>
          <w:sz w:val="16"/>
          <w:szCs w:val="16"/>
        </w:rPr>
        <w:t xml:space="preserve">: </w:t>
      </w:r>
      <w:hyperlink r:id="rId5">
        <w:r w:rsidRPr="00462648">
          <w:rPr>
            <w:rFonts w:ascii="Arial" w:eastAsia="Arial" w:hAnsi="Arial" w:cs="Arial"/>
            <w:i/>
            <w:color w:val="000000" w:themeColor="text1"/>
            <w:sz w:val="16"/>
            <w:szCs w:val="16"/>
          </w:rPr>
          <w:t>coor.pos@ufpi.edu.br</w:t>
        </w:r>
      </w:hyperlink>
    </w:p>
    <w:p w14:paraId="7581CF41" w14:textId="77777777" w:rsidR="00434C5E" w:rsidRPr="00462648" w:rsidRDefault="004B58FE">
      <w:pPr>
        <w:spacing w:before="6"/>
        <w:ind w:left="2728" w:right="2681"/>
        <w:jc w:val="center"/>
        <w:rPr>
          <w:rFonts w:ascii="Arial" w:eastAsia="Arial" w:hAnsi="Arial" w:cs="Arial"/>
          <w:b/>
          <w:i/>
          <w:color w:val="000000" w:themeColor="text1"/>
          <w:sz w:val="16"/>
          <w:szCs w:val="16"/>
        </w:rPr>
      </w:pPr>
      <w:r w:rsidRPr="00462648">
        <w:rPr>
          <w:rFonts w:ascii="Arial" w:eastAsia="Arial" w:hAnsi="Arial" w:cs="Arial"/>
          <w:b/>
          <w:i/>
          <w:color w:val="000000" w:themeColor="text1"/>
          <w:sz w:val="16"/>
          <w:szCs w:val="16"/>
        </w:rPr>
        <w:t>64049-550 – Teresina–PI</w:t>
      </w:r>
    </w:p>
    <w:p w14:paraId="0FF8F970" w14:textId="77777777" w:rsidR="00434C5E" w:rsidRPr="00462648" w:rsidRDefault="004B58F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i/>
          <w:color w:val="000000" w:themeColor="text1"/>
          <w:sz w:val="11"/>
          <w:szCs w:val="11"/>
        </w:rPr>
      </w:pPr>
      <w:r w:rsidRPr="00462648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6F3BA74" wp14:editId="7F44DBB0">
                <wp:simplePos x="0" y="0"/>
                <wp:positionH relativeFrom="column">
                  <wp:posOffset>203200</wp:posOffset>
                </wp:positionH>
                <wp:positionV relativeFrom="paragraph">
                  <wp:posOffset>101600</wp:posOffset>
                </wp:positionV>
                <wp:extent cx="5705475" cy="9525"/>
                <wp:effectExtent l="0" t="0" r="0" b="0"/>
                <wp:wrapTopAndBottom distT="0" distB="0"/>
                <wp:docPr id="12" name="Agrupar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9525"/>
                          <a:chOff x="3318763" y="3775238"/>
                          <a:chExt cx="5705475" cy="9525"/>
                        </a:xfrm>
                      </wpg:grpSpPr>
                      <wpg:grpSp>
                        <wpg:cNvPr id="13" name="Agrupar 13"/>
                        <wpg:cNvGrpSpPr/>
                        <wpg:grpSpPr>
                          <a:xfrm>
                            <a:off x="3318763" y="3775238"/>
                            <a:ext cx="5705475" cy="9525"/>
                            <a:chOff x="0" y="0"/>
                            <a:chExt cx="5705475" cy="9525"/>
                          </a:xfrm>
                        </wpg:grpSpPr>
                        <wps:wsp>
                          <wps:cNvPr id="14" name="Retângulo 14"/>
                          <wps:cNvSpPr/>
                          <wps:spPr>
                            <a:xfrm>
                              <a:off x="0" y="0"/>
                              <a:ext cx="57054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9A8CF0" w14:textId="77777777" w:rsidR="00434C5E" w:rsidRDefault="00434C5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Conector de Seta Reta 15"/>
                          <wps:cNvCnPr/>
                          <wps:spPr>
                            <a:xfrm>
                              <a:off x="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" name="Conector de Seta Reta 16"/>
                          <wps:cNvCnPr/>
                          <wps:spPr>
                            <a:xfrm>
                              <a:off x="101600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7" name="Conector de Seta Reta 17"/>
                          <wps:cNvCnPr/>
                          <wps:spPr>
                            <a:xfrm>
                              <a:off x="152527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" name="Conector de Seta Reta 18"/>
                          <wps:cNvCnPr/>
                          <wps:spPr>
                            <a:xfrm>
                              <a:off x="254127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" name="Conector de Seta Reta 19"/>
                          <wps:cNvCnPr/>
                          <wps:spPr>
                            <a:xfrm>
                              <a:off x="305054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" name="Conector de Seta Reta 20"/>
                          <wps:cNvCnPr/>
                          <wps:spPr>
                            <a:xfrm>
                              <a:off x="4067175" y="444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" name="Conector de Seta Reta 21"/>
                          <wps:cNvCnPr/>
                          <wps:spPr>
                            <a:xfrm>
                              <a:off x="457581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2" name="Conector de Seta Reta 22"/>
                          <wps:cNvCnPr/>
                          <wps:spPr>
                            <a:xfrm>
                              <a:off x="5592445" y="4445"/>
                              <a:ext cx="1123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F3BA74" id="Agrupar 12" o:spid="_x0000_s1037" style="position:absolute;margin-left:16pt;margin-top:8pt;width:449.25pt;height:.75pt;z-index:251659264;mso-position-horizontal-relative:text;mso-position-vertical-relative:text" coordorigin="33187,37752" coordsize="57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">
                <v:group id="Agrupar 13" o:spid="_x0000_s1038" style="position:absolute;left:33187;top:37752;width:57055;height:95" coordsize="570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tângulo 14" o:spid="_x0000_s1039" style="position:absolute;width:57054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449A8CF0" w14:textId="77777777" w:rsidR="00434C5E" w:rsidRDefault="00434C5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15" o:spid="_x0000_s1040" type="#_x0000_t32" style="position:absolute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zOn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" filled="t">
                    <v:stroke startarrowwidth="narrow" startarrowlength="short" endarrowwidth="narrow" endarrowlength="short"/>
                  </v:shape>
                  <v:shape id="Conector de Seta Reta 16" o:spid="_x0000_s1041" type="#_x0000_t32" style="position:absolute;left:10160;top:44;width:5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" filled="t">
                    <v:stroke startarrowwidth="narrow" startarrowlength="short" endarrowwidth="narrow" endarrowlength="short"/>
                  </v:shape>
                  <v:shape id="Conector de Seta Reta 17" o:spid="_x0000_s1042" type="#_x0000_t32" style="position:absolute;left:15252;top:44;width:101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" filled="t">
                    <v:stroke startarrowwidth="narrow" startarrowlength="short" endarrowwidth="narrow" endarrowlength="short"/>
                  </v:shape>
                  <v:shape id="Conector de Seta Reta 18" o:spid="_x0000_s1043" type="#_x0000_t32" style="position:absolute;left:25412;top:44;width:5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 filled="t">
                    <v:stroke startarrowwidth="narrow" startarrowlength="short" endarrowwidth="narrow" endarrowlength="short"/>
                  </v:shape>
                  <v:shape id="Conector de Seta Reta 19" o:spid="_x0000_s1044" type="#_x0000_t32" style="position:absolute;left:30505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" filled="t">
                    <v:stroke startarrowwidth="narrow" startarrowlength="short" endarrowwidth="narrow" endarrowlength="short"/>
                  </v:shape>
                  <v:shape id="Conector de Seta Reta 20" o:spid="_x0000_s1045" type="#_x0000_t32" style="position:absolute;left:40671;top:44;width:5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" filled="t">
                    <v:stroke startarrowwidth="narrow" startarrowlength="short" endarrowwidth="narrow" endarrowlength="short"/>
                  </v:shape>
                  <v:shape id="Conector de Seta Reta 21" o:spid="_x0000_s1046" type="#_x0000_t32" style="position:absolute;left:45758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8Z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oN+D&#10;75fwA+T8AwAA//8DAFBLAQItABQABgAIAAAAIQDb4fbL7gAAAIUBAAATAAAAAAAAAAAAAAAAAAAA&#10;AABbQ29udGVudF9UeXBlc10ueG1sUEsBAi0AFAAGAAgAAAAhAFr0LFu/AAAAFQEAAAsAAAAAAAAA&#10;AAAAAAAAHwEAAF9yZWxzLy5yZWxzUEsBAi0AFAAGAAgAAAAhAN04/xm+AAAA2wAAAA8AAAAAAAAA&#10;AAAAAAAABwIAAGRycy9kb3ducmV2LnhtbFBLBQYAAAAAAwADALcAAADyAgAAAAA=&#10;" filled="t">
                    <v:stroke startarrowwidth="narrow" startarrowlength="short" endarrowwidth="narrow" endarrowlength="short"/>
                  </v:shape>
                  <v:shape id="Conector de Seta Reta 22" o:spid="_x0000_s1047" type="#_x0000_t32" style="position:absolute;left:55924;top:44;width:1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" filled="t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14:paraId="5D85E4E0" w14:textId="77777777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 w:themeColor="text1"/>
          <w:sz w:val="20"/>
          <w:szCs w:val="20"/>
        </w:rPr>
      </w:pPr>
    </w:p>
    <w:p w14:paraId="74AA3F23" w14:textId="77777777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i/>
          <w:color w:val="000000" w:themeColor="text1"/>
          <w:sz w:val="26"/>
          <w:szCs w:val="26"/>
        </w:rPr>
      </w:pPr>
    </w:p>
    <w:p w14:paraId="424512C8" w14:textId="54DE17C9" w:rsidR="00434C5E" w:rsidRPr="00462648" w:rsidRDefault="009E186A">
      <w:pPr>
        <w:spacing w:before="87"/>
        <w:ind w:left="2009" w:right="2011"/>
        <w:jc w:val="center"/>
        <w:rPr>
          <w:b/>
          <w:color w:val="000000" w:themeColor="text1"/>
          <w:sz w:val="30"/>
          <w:szCs w:val="30"/>
        </w:rPr>
      </w:pPr>
      <w:r w:rsidRPr="00462648">
        <w:rPr>
          <w:b/>
          <w:color w:val="000000" w:themeColor="text1"/>
          <w:sz w:val="30"/>
          <w:szCs w:val="30"/>
        </w:rPr>
        <w:t>AUTODECLARAÇÃO ÉTNICO RACIAL</w:t>
      </w:r>
    </w:p>
    <w:p w14:paraId="6EEE603D" w14:textId="77777777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 w:themeColor="text1"/>
          <w:sz w:val="44"/>
          <w:szCs w:val="44"/>
        </w:rPr>
      </w:pPr>
    </w:p>
    <w:p w14:paraId="1D4E0C96" w14:textId="77777777" w:rsidR="009E186A" w:rsidRPr="00462648" w:rsidRDefault="009E186A" w:rsidP="009E186A">
      <w:pPr>
        <w:pStyle w:val="Normal1"/>
        <w:spacing w:line="360" w:lineRule="auto"/>
        <w:jc w:val="center"/>
        <w:rPr>
          <w:b/>
          <w:color w:val="000000" w:themeColor="text1"/>
          <w:lang w:val="pt-PT"/>
        </w:rPr>
      </w:pPr>
    </w:p>
    <w:p w14:paraId="4893752F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</w:p>
    <w:p w14:paraId="5C035DBF" w14:textId="61F32FEF" w:rsidR="009E186A" w:rsidRPr="00462648" w:rsidRDefault="009E186A" w:rsidP="009E186A">
      <w:pPr>
        <w:pStyle w:val="Normal1"/>
        <w:spacing w:line="360" w:lineRule="auto"/>
        <w:jc w:val="both"/>
        <w:rPr>
          <w:color w:val="000000" w:themeColor="text1"/>
        </w:rPr>
      </w:pPr>
      <w:r w:rsidRPr="00462648">
        <w:rPr>
          <w:color w:val="000000" w:themeColor="text1"/>
        </w:rPr>
        <w:t xml:space="preserve">Eu, _____________________________________________________________________, CPF ___________________, RG ___________________ , declaro, para fins específicos de atendimento ao Processo Seletivo do Programa de Pós-Graduação em _______________________________________ para o curso de </w:t>
      </w:r>
      <w:r w:rsidR="00462648" w:rsidRPr="00462648">
        <w:rPr>
          <w:color w:val="000000" w:themeColor="text1"/>
        </w:rPr>
        <w:t>Mestrado em Ciência da Computação</w:t>
      </w:r>
      <w:r w:rsidRPr="00462648">
        <w:rPr>
          <w:color w:val="000000" w:themeColor="text1"/>
        </w:rPr>
        <w:t xml:space="preserve">, com ingresso no primeiro período de 2021 (Edital </w:t>
      </w:r>
      <w:r w:rsidR="00462648" w:rsidRPr="00462648">
        <w:rPr>
          <w:color w:val="000000" w:themeColor="text1"/>
        </w:rPr>
        <w:t>02/2020</w:t>
      </w:r>
      <w:r w:rsidRPr="00462648">
        <w:rPr>
          <w:color w:val="000000" w:themeColor="text1"/>
        </w:rPr>
        <w:t xml:space="preserve">), que sou _____________________ (preto, pardo ou indígena). </w:t>
      </w:r>
    </w:p>
    <w:p w14:paraId="083041C8" w14:textId="77777777" w:rsidR="009E186A" w:rsidRPr="00462648" w:rsidRDefault="009E186A" w:rsidP="009E186A">
      <w:pPr>
        <w:pStyle w:val="Normal1"/>
        <w:spacing w:line="360" w:lineRule="auto"/>
        <w:jc w:val="both"/>
        <w:rPr>
          <w:color w:val="000000" w:themeColor="text1"/>
        </w:rPr>
      </w:pPr>
      <w:r w:rsidRPr="00462648">
        <w:rPr>
          <w:color w:val="000000" w:themeColor="text1"/>
        </w:rPr>
        <w:t>Declaro, também, estar ciente de que a prestação de informação falsa, apurada posteriormente ao ingresso no Programa, em procedimento que me assegure o contraditório e a ampla defesa, poderá acarretar o cancelamento de minha matrícula na Universidade Federal do Piauí.</w:t>
      </w:r>
    </w:p>
    <w:p w14:paraId="02E06C8B" w14:textId="77777777" w:rsidR="009E186A" w:rsidRPr="00462648" w:rsidRDefault="009E186A" w:rsidP="004B58FE">
      <w:pPr>
        <w:pStyle w:val="Normal1"/>
        <w:spacing w:line="360" w:lineRule="auto"/>
        <w:rPr>
          <w:color w:val="000000" w:themeColor="text1"/>
        </w:rPr>
      </w:pPr>
    </w:p>
    <w:p w14:paraId="76B0CFA8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</w:p>
    <w:p w14:paraId="781B64F4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  <w:r w:rsidRPr="00462648">
        <w:rPr>
          <w:color w:val="000000" w:themeColor="text1"/>
        </w:rPr>
        <w:t>______________________________________________________</w:t>
      </w:r>
    </w:p>
    <w:p w14:paraId="4DFCDE66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  <w:r w:rsidRPr="00462648">
        <w:rPr>
          <w:color w:val="000000" w:themeColor="text1"/>
        </w:rPr>
        <w:t xml:space="preserve">(Local e Data) </w:t>
      </w:r>
    </w:p>
    <w:p w14:paraId="78ECCF56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</w:p>
    <w:p w14:paraId="2FDAFFBE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</w:p>
    <w:p w14:paraId="7F91EC45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</w:p>
    <w:p w14:paraId="1C220183" w14:textId="77777777" w:rsidR="009E186A" w:rsidRPr="00462648" w:rsidRDefault="009E186A" w:rsidP="009E186A">
      <w:pPr>
        <w:pStyle w:val="Normal1"/>
        <w:spacing w:line="360" w:lineRule="auto"/>
        <w:jc w:val="center"/>
        <w:rPr>
          <w:color w:val="000000" w:themeColor="text1"/>
        </w:rPr>
      </w:pPr>
      <w:r w:rsidRPr="00462648">
        <w:rPr>
          <w:color w:val="000000" w:themeColor="text1"/>
        </w:rPr>
        <w:t>________________________________________________________</w:t>
      </w:r>
    </w:p>
    <w:p w14:paraId="5A3CE311" w14:textId="0D5D5FDD" w:rsidR="009E186A" w:rsidRPr="00462648" w:rsidRDefault="009E186A" w:rsidP="004B58FE">
      <w:pPr>
        <w:pStyle w:val="Normal1"/>
        <w:spacing w:line="360" w:lineRule="auto"/>
        <w:jc w:val="center"/>
        <w:rPr>
          <w:b/>
          <w:color w:val="000000" w:themeColor="text1"/>
        </w:rPr>
      </w:pPr>
      <w:r w:rsidRPr="00462648">
        <w:rPr>
          <w:color w:val="000000" w:themeColor="text1"/>
        </w:rPr>
        <w:t>(Assinatura do/a Candidato/a)</w:t>
      </w:r>
    </w:p>
    <w:p w14:paraId="2705263B" w14:textId="77777777" w:rsidR="009E186A" w:rsidRPr="00462648" w:rsidRDefault="009E186A" w:rsidP="009E186A">
      <w:pPr>
        <w:pStyle w:val="Normal1"/>
        <w:spacing w:line="360" w:lineRule="auto"/>
        <w:jc w:val="center"/>
        <w:rPr>
          <w:b/>
          <w:color w:val="000000" w:themeColor="text1"/>
        </w:rPr>
      </w:pPr>
    </w:p>
    <w:p w14:paraId="0B986354" w14:textId="77777777" w:rsidR="009E186A" w:rsidRPr="00462648" w:rsidRDefault="009E186A" w:rsidP="009E186A">
      <w:pPr>
        <w:pStyle w:val="Normal1"/>
        <w:spacing w:line="360" w:lineRule="auto"/>
        <w:jc w:val="center"/>
        <w:rPr>
          <w:b/>
          <w:color w:val="000000" w:themeColor="text1"/>
        </w:rPr>
      </w:pPr>
    </w:p>
    <w:p w14:paraId="1AEEFBFC" w14:textId="77777777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</w:p>
    <w:p w14:paraId="5D45ABA4" w14:textId="77777777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6"/>
          <w:szCs w:val="26"/>
        </w:rPr>
      </w:pPr>
    </w:p>
    <w:p w14:paraId="1EFA6336" w14:textId="4991B1D4" w:rsidR="00434C5E" w:rsidRPr="00462648" w:rsidRDefault="00434C5E">
      <w:pPr>
        <w:pBdr>
          <w:top w:val="nil"/>
          <w:left w:val="nil"/>
          <w:bottom w:val="nil"/>
          <w:right w:val="nil"/>
          <w:between w:val="nil"/>
        </w:pBdr>
        <w:tabs>
          <w:tab w:val="left" w:pos="7939"/>
          <w:tab w:val="left" w:pos="8020"/>
        </w:tabs>
        <w:spacing w:line="360" w:lineRule="auto"/>
        <w:ind w:left="118" w:right="1284"/>
        <w:rPr>
          <w:color w:val="000000" w:themeColor="text1"/>
          <w:sz w:val="24"/>
          <w:szCs w:val="24"/>
        </w:rPr>
      </w:pPr>
    </w:p>
    <w:sectPr w:rsidR="00434C5E" w:rsidRPr="00462648">
      <w:pgSz w:w="11910" w:h="16840"/>
      <w:pgMar w:top="960" w:right="1300" w:bottom="280" w:left="13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5E"/>
    <w:rsid w:val="00434C5E"/>
    <w:rsid w:val="00462648"/>
    <w:rsid w:val="004B58FE"/>
    <w:rsid w:val="009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21992"/>
  <w15:docId w15:val="{E4B43A66-F024-4ED1-AEFB-DCFEE1F7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9E186A"/>
    <w:pPr>
      <w:widowControl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.pos@ufpi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albuquerque</dc:creator>
  <cp:lastModifiedBy>Rodrigo Veras</cp:lastModifiedBy>
  <cp:revision>3</cp:revision>
  <dcterms:created xsi:type="dcterms:W3CDTF">2020-10-29T01:23:00Z</dcterms:created>
  <dcterms:modified xsi:type="dcterms:W3CDTF">2020-11-12T14:04:00Z</dcterms:modified>
</cp:coreProperties>
</file>