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0"/>
        </w:rPr>
      </w:pPr>
    </w:p>
    <w:p>
      <w:pPr>
        <w:pStyle w:val="Heading1"/>
        <w:spacing w:before="92"/>
        <w:ind w:right="139"/>
      </w:pPr>
      <w:r>
        <w:rPr/>
        <w:t>Anexo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line="278" w:lineRule="auto" w:before="0"/>
        <w:ind w:left="126" w:right="14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TABELA DE PONTOS PARA ANÁLISE DE CURRÍCULO LATTES – SELEÇÃO 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MESTRADO</w:t>
      </w: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pStyle w:val="Heading1"/>
        <w:tabs>
          <w:tab w:pos="9215" w:val="left" w:leader="none"/>
        </w:tabs>
        <w:ind w:left="147"/>
        <w:jc w:val="left"/>
      </w:pPr>
      <w:r>
        <w:rPr/>
        <w:t>Nome</w:t>
      </w:r>
      <w:r>
        <w:rPr>
          <w:spacing w:val="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4"/>
        <w:rPr>
          <w:rFonts w:ascii="Arial"/>
          <w:b/>
          <w:sz w:val="24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1277"/>
        <w:gridCol w:w="1274"/>
        <w:gridCol w:w="1277"/>
        <w:gridCol w:w="1125"/>
      </w:tblGrid>
      <w:tr>
        <w:trPr>
          <w:trHeight w:val="275" w:hRule="atLeast"/>
        </w:trPr>
        <w:tc>
          <w:tcPr>
            <w:tcW w:w="4107" w:type="dxa"/>
          </w:tcPr>
          <w:p>
            <w:pPr>
              <w:pStyle w:val="TableParagraph"/>
              <w:spacing w:line="255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ESPECIFICAÇÃO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/>
              <w:ind w:left="111" w:right="1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PONTOS</w:t>
            </w:r>
          </w:p>
        </w:tc>
        <w:tc>
          <w:tcPr>
            <w:tcW w:w="1274" w:type="dxa"/>
          </w:tcPr>
          <w:p>
            <w:pPr>
              <w:pStyle w:val="TableParagraph"/>
              <w:spacing w:line="255" w:lineRule="exact"/>
              <w:ind w:left="120" w:right="11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MÁXIMO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/>
              <w:ind w:left="1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QUANT.</w:t>
            </w:r>
          </w:p>
        </w:tc>
        <w:tc>
          <w:tcPr>
            <w:tcW w:w="1125" w:type="dxa"/>
          </w:tcPr>
          <w:p>
            <w:pPr>
              <w:pStyle w:val="TableParagraph"/>
              <w:spacing w:line="255" w:lineRule="exact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</w:tr>
      <w:tr>
        <w:trPr>
          <w:trHeight w:val="552" w:hRule="atLeast"/>
        </w:trPr>
        <w:tc>
          <w:tcPr>
            <w:tcW w:w="4107" w:type="dxa"/>
          </w:tcPr>
          <w:p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Aperfeiçoamento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(180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horas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mais)</w:t>
            </w:r>
          </w:p>
        </w:tc>
        <w:tc>
          <w:tcPr>
            <w:tcW w:w="1277" w:type="dxa"/>
          </w:tcPr>
          <w:p>
            <w:pPr>
              <w:pStyle w:val="TableParagraph"/>
              <w:spacing w:before="1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4107" w:type="dxa"/>
          </w:tcPr>
          <w:p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Aperfeiçoamento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fora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(180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horas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mais)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274" w:type="dxa"/>
          </w:tcPr>
          <w:p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107" w:type="dxa"/>
          </w:tcPr>
          <w:p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Especialização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(360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horas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mais)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107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Especialização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fora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(360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horas 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mais)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6" w:hRule="atLeast"/>
        </w:trPr>
        <w:tc>
          <w:tcPr>
            <w:tcW w:w="4107" w:type="dxa"/>
          </w:tcPr>
          <w:p>
            <w:pPr>
              <w:pStyle w:val="TableParagraph"/>
              <w:tabs>
                <w:tab w:pos="1045" w:val="left" w:leader="none"/>
                <w:tab w:pos="2328" w:val="left" w:leader="none"/>
                <w:tab w:pos="3663" w:val="left" w:leader="none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Artigo</w:t>
              <w:tab/>
              <w:t>completo</w:t>
              <w:tab/>
              <w:t>publicado</w:t>
              <w:tab/>
            </w:r>
            <w:r>
              <w:rPr>
                <w:spacing w:val="-3"/>
                <w:sz w:val="24"/>
              </w:rPr>
              <w:t>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periódico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científico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(Qualis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A1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A2)</w:t>
            </w:r>
          </w:p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 Qualis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Química</w:t>
            </w:r>
          </w:p>
        </w:tc>
        <w:tc>
          <w:tcPr>
            <w:tcW w:w="1277" w:type="dxa"/>
          </w:tcPr>
          <w:p>
            <w:pPr>
              <w:pStyle w:val="TableParagraph"/>
              <w:spacing w:line="276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274" w:type="dxa"/>
          </w:tcPr>
          <w:p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107" w:type="dxa"/>
          </w:tcPr>
          <w:p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completo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periódico (Qualis B1 e B2) - Qualis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Química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107" w:type="dxa"/>
          </w:tcPr>
          <w:p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completo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periódico (Qualis B3 e B4) - Qualis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Química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107" w:type="dxa"/>
          </w:tcPr>
          <w:p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completo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periódico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(Qualis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B5)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Química.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4107" w:type="dxa"/>
          </w:tcPr>
          <w:p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completo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periódico (Qualis C ou sem qualis)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Química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107" w:type="dxa"/>
          </w:tcPr>
          <w:p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Projeto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Pesquisa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financiado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(por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ano)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107" w:type="dxa"/>
          </w:tcPr>
          <w:p>
            <w:pPr>
              <w:pStyle w:val="TableParagraph"/>
              <w:tabs>
                <w:tab w:pos="2067" w:val="left" w:leader="none"/>
                <w:tab w:pos="2890" w:val="left" w:leader="none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Comunicação</w:t>
              <w:tab/>
              <w:t>em</w:t>
              <w:tab/>
            </w:r>
            <w:r>
              <w:rPr>
                <w:spacing w:val="-1"/>
                <w:sz w:val="24"/>
              </w:rPr>
              <w:t>congresso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científico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internacional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107" w:type="dxa"/>
          </w:tcPr>
          <w:p>
            <w:pPr>
              <w:pStyle w:val="TableParagraph"/>
              <w:tabs>
                <w:tab w:pos="2067" w:val="left" w:leader="none"/>
                <w:tab w:pos="2890" w:val="left" w:leader="none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Comunicação</w:t>
              <w:tab/>
              <w:t>em</w:t>
              <w:tab/>
            </w:r>
            <w:r>
              <w:rPr>
                <w:spacing w:val="-1"/>
                <w:sz w:val="24"/>
              </w:rPr>
              <w:t>congresso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científico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nacional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107" w:type="dxa"/>
          </w:tcPr>
          <w:p>
            <w:pPr>
              <w:pStyle w:val="TableParagraph"/>
              <w:tabs>
                <w:tab w:pos="2067" w:val="left" w:leader="none"/>
                <w:tab w:pos="2890" w:val="left" w:leader="none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Comunicação</w:t>
              <w:tab/>
              <w:t>em</w:t>
              <w:tab/>
            </w:r>
            <w:r>
              <w:rPr>
                <w:spacing w:val="-1"/>
                <w:sz w:val="24"/>
              </w:rPr>
              <w:t>congresso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científico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local/regional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719" w:footer="2018" w:top="2680" w:bottom="2200" w:left="1300" w:right="1280"/>
          <w:pgNumType w:start="21"/>
        </w:sectPr>
      </w:pPr>
    </w:p>
    <w:p>
      <w:pPr>
        <w:pStyle w:val="BodyText"/>
        <w:rPr>
          <w:rFonts w:ascii="Arial"/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1277"/>
        <w:gridCol w:w="1274"/>
        <w:gridCol w:w="1277"/>
        <w:gridCol w:w="1125"/>
      </w:tblGrid>
      <w:tr>
        <w:trPr>
          <w:trHeight w:val="551" w:hRule="atLeast"/>
        </w:trPr>
        <w:tc>
          <w:tcPr>
            <w:tcW w:w="4107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Resumo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expandido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anais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 evento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107" w:type="dxa"/>
          </w:tcPr>
          <w:p>
            <w:pPr>
              <w:pStyle w:val="TableParagraph"/>
              <w:spacing w:line="27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Resumo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simples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anais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evento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4107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Livro/e-book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país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área</w:t>
            </w:r>
          </w:p>
        </w:tc>
        <w:tc>
          <w:tcPr>
            <w:tcW w:w="1277" w:type="dxa"/>
          </w:tcPr>
          <w:p>
            <w:pPr>
              <w:pStyle w:val="TableParagraph"/>
              <w:spacing w:line="276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274" w:type="dxa"/>
          </w:tcPr>
          <w:p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4107" w:type="dxa"/>
          </w:tcPr>
          <w:p>
            <w:pPr>
              <w:pStyle w:val="TableParagraph"/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Livro/e-book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país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outras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áreas</w:t>
            </w:r>
          </w:p>
        </w:tc>
        <w:tc>
          <w:tcPr>
            <w:tcW w:w="1277" w:type="dxa"/>
          </w:tcPr>
          <w:p>
            <w:pPr>
              <w:pStyle w:val="TableParagraph"/>
              <w:spacing w:line="275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4107" w:type="dxa"/>
          </w:tcPr>
          <w:p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pacing w:val="-1"/>
                <w:sz w:val="24"/>
              </w:rPr>
              <w:t>Livro/e-book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exterior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área</w:t>
            </w:r>
          </w:p>
        </w:tc>
        <w:tc>
          <w:tcPr>
            <w:tcW w:w="1277" w:type="dxa"/>
          </w:tcPr>
          <w:p>
            <w:pPr>
              <w:pStyle w:val="TableParagraph"/>
              <w:spacing w:before="1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107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Livro/e-book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exterior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outras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áreas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107" w:type="dxa"/>
          </w:tcPr>
          <w:p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livro/e-book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país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área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4107" w:type="dxa"/>
          </w:tcPr>
          <w:p>
            <w:pPr>
              <w:pStyle w:val="TableParagraph"/>
              <w:spacing w:line="276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livro/e-book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país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outras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áreas</w:t>
            </w:r>
          </w:p>
        </w:tc>
        <w:tc>
          <w:tcPr>
            <w:tcW w:w="1277" w:type="dxa"/>
          </w:tcPr>
          <w:p>
            <w:pPr>
              <w:pStyle w:val="TableParagraph"/>
              <w:spacing w:line="276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4107" w:type="dxa"/>
          </w:tcPr>
          <w:p>
            <w:pPr>
              <w:pStyle w:val="TableParagraph"/>
              <w:spacing w:line="276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livro/e-book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exterior 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área</w:t>
            </w:r>
          </w:p>
        </w:tc>
        <w:tc>
          <w:tcPr>
            <w:tcW w:w="1277" w:type="dxa"/>
          </w:tcPr>
          <w:p>
            <w:pPr>
              <w:pStyle w:val="TableParagraph"/>
              <w:spacing w:line="275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274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4107" w:type="dxa"/>
          </w:tcPr>
          <w:p>
            <w:pPr>
              <w:pStyle w:val="TableParagraph"/>
              <w:spacing w:line="276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livro/e-book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exterior em outras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áreas</w:t>
            </w:r>
          </w:p>
        </w:tc>
        <w:tc>
          <w:tcPr>
            <w:tcW w:w="1277" w:type="dxa"/>
          </w:tcPr>
          <w:p>
            <w:pPr>
              <w:pStyle w:val="TableParagraph"/>
              <w:spacing w:line="275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274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8" w:hRule="atLeast"/>
        </w:trPr>
        <w:tc>
          <w:tcPr>
            <w:tcW w:w="4107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Realização de pedidos de depósito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patentes junto ao INPI ou PCT,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 via do Nintec/UFPI (Núcleo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Inovações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Tecnológicas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da</w:t>
            </w:r>
          </w:p>
          <w:p>
            <w:pPr>
              <w:pStyle w:val="TableParagraph"/>
              <w:spacing w:line="25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Universidade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Piauí).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27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4107" w:type="dxa"/>
          </w:tcPr>
          <w:p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Desenvolvimento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patentes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64"/>
                <w:sz w:val="24"/>
              </w:rPr>
              <w:t> </w:t>
            </w:r>
            <w:r>
              <w:rPr>
                <w:spacing w:val="-1"/>
                <w:sz w:val="24"/>
              </w:rPr>
              <w:t>concessão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definitiva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(Carta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Patente).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107" w:type="dxa"/>
          </w:tcPr>
          <w:p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Superior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(por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período)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4" w:type="dxa"/>
          </w:tcPr>
          <w:p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107" w:type="dxa"/>
          </w:tcPr>
          <w:p>
            <w:pPr>
              <w:pStyle w:val="TableParagraph"/>
              <w:tabs>
                <w:tab w:pos="1388" w:val="left" w:leader="none"/>
                <w:tab w:pos="1906" w:val="left" w:leader="none"/>
                <w:tab w:pos="2889" w:val="left" w:leader="none"/>
                <w:tab w:pos="3862" w:val="left" w:leader="none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Professor</w:t>
              <w:tab/>
              <w:t>do</w:t>
              <w:tab/>
              <w:t>Ensino</w:t>
              <w:tab/>
              <w:t>Básico</w:t>
              <w:tab/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Técnico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período 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ano)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4107" w:type="dxa"/>
          </w:tcPr>
          <w:p>
            <w:pPr>
              <w:pStyle w:val="TableParagraph"/>
              <w:spacing w:line="276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banca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examinadora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Concurso Público</w:t>
            </w:r>
          </w:p>
        </w:tc>
        <w:tc>
          <w:tcPr>
            <w:tcW w:w="1277" w:type="dxa"/>
          </w:tcPr>
          <w:p>
            <w:pPr>
              <w:pStyle w:val="TableParagraph"/>
              <w:spacing w:line="276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4" w:type="dxa"/>
          </w:tcPr>
          <w:p>
            <w:pPr>
              <w:pStyle w:val="TableParagraph"/>
              <w:spacing w:line="276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4107" w:type="dxa"/>
          </w:tcPr>
          <w:p>
            <w:pPr>
              <w:pStyle w:val="TableParagraph"/>
              <w:tabs>
                <w:tab w:pos="1952" w:val="left" w:leader="none"/>
                <w:tab w:pos="2810" w:val="left" w:leader="none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Participação</w:t>
              <w:tab/>
              <w:t>em</w:t>
              <w:tab/>
            </w:r>
            <w:r>
              <w:rPr>
                <w:spacing w:val="-1"/>
                <w:sz w:val="24"/>
              </w:rPr>
              <w:t>Comissões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(acadêmicas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administrativas)</w:t>
            </w:r>
          </w:p>
        </w:tc>
        <w:tc>
          <w:tcPr>
            <w:tcW w:w="1277" w:type="dxa"/>
          </w:tcPr>
          <w:p>
            <w:pPr>
              <w:pStyle w:val="TableParagraph"/>
              <w:spacing w:line="275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>
            <w:pPr>
              <w:pStyle w:val="TableParagraph"/>
              <w:spacing w:line="275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4107" w:type="dxa"/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Monitoria</w:t>
            </w:r>
          </w:p>
        </w:tc>
        <w:tc>
          <w:tcPr>
            <w:tcW w:w="1277" w:type="dxa"/>
          </w:tcPr>
          <w:p>
            <w:pPr>
              <w:pStyle w:val="TableParagraph"/>
              <w:spacing w:line="254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>
            <w:pPr>
              <w:pStyle w:val="TableParagraph"/>
              <w:spacing w:line="254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107" w:type="dxa"/>
          </w:tcPr>
          <w:p>
            <w:pPr>
              <w:pStyle w:val="TableParagraph"/>
              <w:spacing w:line="255" w:lineRule="exact" w:before="3"/>
              <w:ind w:left="107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Monitoria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 w:before="3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74" w:type="dxa"/>
          </w:tcPr>
          <w:p>
            <w:pPr>
              <w:pStyle w:val="TableParagraph"/>
              <w:spacing w:line="255" w:lineRule="exact" w:before="3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107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Iniciação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científica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(concluída)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4" w:type="dxa"/>
          </w:tcPr>
          <w:p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107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Participação 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Iniciação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científica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(concluída)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719" w:footer="2018" w:top="2680" w:bottom="2200" w:left="1300" w:right="1280"/>
        </w:sectPr>
      </w:pPr>
    </w:p>
    <w:p>
      <w:pPr>
        <w:pStyle w:val="BodyText"/>
        <w:rPr>
          <w:rFonts w:ascii="Arial"/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1277"/>
        <w:gridCol w:w="1274"/>
        <w:gridCol w:w="1277"/>
        <w:gridCol w:w="1125"/>
      </w:tblGrid>
      <w:tr>
        <w:trPr>
          <w:trHeight w:val="551" w:hRule="atLeast"/>
        </w:trPr>
        <w:tc>
          <w:tcPr>
            <w:tcW w:w="4107" w:type="dxa"/>
          </w:tcPr>
          <w:p>
            <w:pPr>
              <w:pStyle w:val="TableParagraph"/>
              <w:tabs>
                <w:tab w:pos="2072" w:val="left" w:leader="none"/>
                <w:tab w:pos="3050" w:val="left" w:leader="none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Participação</w:t>
              <w:tab/>
              <w:t>em</w:t>
              <w:tab/>
            </w:r>
            <w:r>
              <w:rPr>
                <w:spacing w:val="-1"/>
                <w:sz w:val="24"/>
              </w:rPr>
              <w:t>Iniciação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tecnológica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(concluída)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107" w:type="dxa"/>
          </w:tcPr>
          <w:p>
            <w:pPr>
              <w:pStyle w:val="TableParagraph"/>
              <w:tabs>
                <w:tab w:pos="1728" w:val="left" w:leader="none"/>
                <w:tab w:pos="2614" w:val="left" w:leader="none"/>
                <w:tab w:pos="3729" w:val="left" w:leader="none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Participação</w:t>
              <w:tab/>
              <w:t>como</w:t>
              <w:tab/>
              <w:t>bolsista</w:t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extensão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(PIBEX)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4107" w:type="dxa"/>
          </w:tcPr>
          <w:p>
            <w:pPr>
              <w:pStyle w:val="TableParagraph"/>
              <w:spacing w:line="276" w:lineRule="exact"/>
              <w:ind w:left="107" w:right="90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trabalho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conclusão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de curso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(TCC)</w:t>
            </w:r>
          </w:p>
        </w:tc>
        <w:tc>
          <w:tcPr>
            <w:tcW w:w="1277" w:type="dxa"/>
          </w:tcPr>
          <w:p>
            <w:pPr>
              <w:pStyle w:val="TableParagraph"/>
              <w:spacing w:line="276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4" w:type="dxa"/>
          </w:tcPr>
          <w:p>
            <w:pPr>
              <w:pStyle w:val="TableParagraph"/>
              <w:spacing w:line="276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4107" w:type="dxa"/>
          </w:tcPr>
          <w:p>
            <w:pPr>
              <w:pStyle w:val="TableParagraph"/>
              <w:spacing w:line="276" w:lineRule="exact"/>
              <w:ind w:left="107" w:right="89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Iniciação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Docência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(PIBID)</w:t>
            </w:r>
          </w:p>
        </w:tc>
        <w:tc>
          <w:tcPr>
            <w:tcW w:w="1277" w:type="dxa"/>
          </w:tcPr>
          <w:p>
            <w:pPr>
              <w:pStyle w:val="TableParagraph"/>
              <w:spacing w:line="275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4" w:type="dxa"/>
          </w:tcPr>
          <w:p>
            <w:pPr>
              <w:pStyle w:val="TableParagraph"/>
              <w:spacing w:line="275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4107" w:type="dxa"/>
          </w:tcPr>
          <w:p>
            <w:pPr>
              <w:pStyle w:val="TableParagraph"/>
              <w:tabs>
                <w:tab w:pos="1812" w:val="left" w:leader="none"/>
                <w:tab w:pos="2530" w:val="left" w:leader="none"/>
                <w:tab w:pos="3863" w:val="left" w:leader="none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Participação</w:t>
              <w:tab/>
              <w:t>em</w:t>
              <w:tab/>
              <w:t>Iniciação</w:t>
              <w:tab/>
            </w:r>
            <w:r>
              <w:rPr>
                <w:spacing w:val="-6"/>
                <w:sz w:val="24"/>
              </w:rPr>
              <w:t>à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Docência (PIBID)</w:t>
            </w:r>
          </w:p>
        </w:tc>
        <w:tc>
          <w:tcPr>
            <w:tcW w:w="1277" w:type="dxa"/>
          </w:tcPr>
          <w:p>
            <w:pPr>
              <w:pStyle w:val="TableParagraph"/>
              <w:spacing w:before="1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4107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TCC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4" w:type="dxa"/>
          </w:tcPr>
          <w:p>
            <w:pPr>
              <w:pStyle w:val="TableParagraph"/>
              <w:spacing w:line="255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107" w:type="dxa"/>
          </w:tcPr>
          <w:p>
            <w:pPr>
              <w:pStyle w:val="TableParagraph"/>
              <w:tabs>
                <w:tab w:pos="1733" w:val="left" w:leader="none"/>
                <w:tab w:pos="2371" w:val="left" w:leader="none"/>
                <w:tab w:pos="3729" w:val="left" w:leader="none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Participação</w:t>
              <w:tab/>
              <w:t>em</w:t>
              <w:tab/>
              <w:t>Programa</w:t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Educação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Tutorial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(por ano)</w:t>
            </w:r>
          </w:p>
        </w:tc>
        <w:tc>
          <w:tcPr>
            <w:tcW w:w="1277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4107" w:type="dxa"/>
          </w:tcPr>
          <w:p>
            <w:pPr>
              <w:pStyle w:val="TableParagraph"/>
              <w:spacing w:line="25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GERAL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header="719" w:footer="2018" w:top="2680" w:bottom="220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30976">
          <wp:simplePos x="0" y="0"/>
          <wp:positionH relativeFrom="page">
            <wp:posOffset>518794</wp:posOffset>
          </wp:positionH>
          <wp:positionV relativeFrom="page">
            <wp:posOffset>9282455</wp:posOffset>
          </wp:positionV>
          <wp:extent cx="1146810" cy="974725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681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11.540009pt;margin-top:782.46051pt;width:16.1pt;height:13.05pt;mso-position-horizontal-relative:page;mso-position-vertical-relative:page;z-index:-16084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9440">
          <wp:simplePos x="0" y="0"/>
          <wp:positionH relativeFrom="page">
            <wp:posOffset>6535419</wp:posOffset>
          </wp:positionH>
          <wp:positionV relativeFrom="page">
            <wp:posOffset>518794</wp:posOffset>
          </wp:positionV>
          <wp:extent cx="647700" cy="81140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811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29952">
          <wp:simplePos x="0" y="0"/>
          <wp:positionH relativeFrom="page">
            <wp:posOffset>346281</wp:posOffset>
          </wp:positionH>
          <wp:positionV relativeFrom="page">
            <wp:posOffset>635509</wp:posOffset>
          </wp:positionV>
          <wp:extent cx="597229" cy="70833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7229" cy="708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2.980003pt;margin-top:34.968231pt;width:365.3pt;height:100.55pt;mso-position-horizontal-relative:page;mso-position-vertical-relative:page;z-index:-16086016" type="#_x0000_t202" filled="false" stroked="false">
          <v:textbox inset="0,0,0,0">
            <w:txbxContent>
              <w:p>
                <w:pPr>
                  <w:spacing w:before="20"/>
                  <w:ind w:left="16" w:right="330" w:firstLine="0"/>
                  <w:jc w:val="center"/>
                  <w:rPr>
                    <w:rFonts w:ascii="Cambria" w:hAnsi="Cambria"/>
                    <w:b/>
                    <w:sz w:val="18"/>
                  </w:rPr>
                </w:pPr>
                <w:r>
                  <w:rPr>
                    <w:rFonts w:ascii="Cambria" w:hAnsi="Cambria"/>
                    <w:b/>
                    <w:sz w:val="18"/>
                  </w:rPr>
                  <w:t>MINISTÉRIO</w:t>
                </w:r>
                <w:r>
                  <w:rPr>
                    <w:rFonts w:ascii="Cambria" w:hAnsi="Cambria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Cambria" w:hAnsi="Cambria"/>
                    <w:b/>
                    <w:sz w:val="18"/>
                  </w:rPr>
                  <w:t>DA</w:t>
                </w:r>
                <w:r>
                  <w:rPr>
                    <w:rFonts w:ascii="Cambria" w:hAnsi="Cambria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Cambria" w:hAnsi="Cambria"/>
                    <w:b/>
                    <w:sz w:val="18"/>
                  </w:rPr>
                  <w:t>EDUCAÇÃO</w:t>
                </w:r>
              </w:p>
              <w:p>
                <w:pPr>
                  <w:spacing w:line="281" w:lineRule="exact" w:before="0"/>
                  <w:ind w:left="16" w:right="19" w:firstLine="0"/>
                  <w:jc w:val="center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Cambria" w:hAnsi="Cambria"/>
                    <w:b/>
                    <w:sz w:val="24"/>
                  </w:rPr>
                  <w:t>UNIVERSIDADE</w:t>
                </w:r>
                <w:r>
                  <w:rPr>
                    <w:rFonts w:ascii="Cambria" w:hAnsi="Cambria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FEDERAL</w:t>
                </w:r>
                <w:r>
                  <w:rPr>
                    <w:rFonts w:ascii="Cambria" w:hAnsi="Cambria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DO</w:t>
                </w:r>
                <w:r>
                  <w:rPr>
                    <w:rFonts w:ascii="Cambria" w:hAnsi="Cambria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PIAUÍ</w:t>
                </w:r>
              </w:p>
              <w:p>
                <w:pPr>
                  <w:spacing w:line="240" w:lineRule="auto" w:before="0"/>
                  <w:ind w:left="1102" w:right="1105" w:firstLine="1"/>
                  <w:jc w:val="center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Cambria" w:hAnsi="Cambria"/>
                    <w:sz w:val="24"/>
                  </w:rPr>
                  <w:t>PRÓ-REITORIA DE ENSINO DE PÓS-GRADUAÇÃO</w:t>
                </w:r>
                <w:r>
                  <w:rPr>
                    <w:rFonts w:ascii="Cambria" w:hAnsi="Cambria"/>
                    <w:spacing w:val="1"/>
                    <w:sz w:val="24"/>
                  </w:rPr>
                  <w:t> </w:t>
                </w:r>
                <w:r>
                  <w:rPr>
                    <w:rFonts w:ascii="Cambria" w:hAnsi="Cambria"/>
                    <w:sz w:val="24"/>
                  </w:rPr>
                  <w:t>CENTRO DE CIÊNCIAS DA NATUREZA</w:t>
                </w:r>
                <w:r>
                  <w:rPr>
                    <w:rFonts w:ascii="Cambria" w:hAnsi="Cambria"/>
                    <w:spacing w:val="1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PROGRAMA</w:t>
                </w:r>
                <w:r>
                  <w:rPr>
                    <w:rFonts w:ascii="Cambria" w:hAnsi="Cambria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DE</w:t>
                </w:r>
                <w:r>
                  <w:rPr>
                    <w:rFonts w:ascii="Cambria" w:hAnsi="Cambria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PÓS-GRADUAÇÃO</w:t>
                </w:r>
                <w:r>
                  <w:rPr>
                    <w:rFonts w:ascii="Cambria" w:hAnsi="Cambria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EM</w:t>
                </w:r>
                <w:r>
                  <w:rPr>
                    <w:rFonts w:ascii="Cambria" w:hAnsi="Cambria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QUÍMICA</w:t>
                </w:r>
              </w:p>
              <w:p>
                <w:pPr>
                  <w:pStyle w:val="BodyText"/>
                  <w:spacing w:before="1"/>
                  <w:ind w:left="16" w:right="16"/>
                  <w:jc w:val="center"/>
                </w:pPr>
                <w:r>
                  <w:rPr/>
                  <w:t>Campus</w:t>
                </w:r>
                <w:r>
                  <w:rPr>
                    <w:spacing w:val="-3"/>
                  </w:rPr>
                  <w:t> </w:t>
                </w:r>
                <w:r>
                  <w:rPr/>
                  <w:t>Universitário</w:t>
                </w:r>
                <w:r>
                  <w:rPr>
                    <w:spacing w:val="-3"/>
                  </w:rPr>
                  <w:t> </w:t>
                </w:r>
                <w:r>
                  <w:rPr/>
                  <w:t>Ministro</w:t>
                </w:r>
                <w:r>
                  <w:rPr>
                    <w:spacing w:val="-2"/>
                  </w:rPr>
                  <w:t> </w:t>
                </w:r>
                <w:r>
                  <w:rPr/>
                  <w:t>Petrônio</w:t>
                </w:r>
                <w:r>
                  <w:rPr>
                    <w:spacing w:val="-3"/>
                  </w:rPr>
                  <w:t> </w:t>
                </w:r>
                <w:r>
                  <w:rPr/>
                  <w:t>Portela,</w:t>
                </w:r>
                <w:r>
                  <w:rPr>
                    <w:spacing w:val="-3"/>
                  </w:rPr>
                  <w:t> </w:t>
                </w:r>
                <w:r>
                  <w:rPr/>
                  <w:t>Bairro</w:t>
                </w:r>
                <w:r>
                  <w:rPr>
                    <w:spacing w:val="-2"/>
                  </w:rPr>
                  <w:t> </w:t>
                </w:r>
                <w:r>
                  <w:rPr/>
                  <w:t>Ininga,</w:t>
                </w:r>
                <w:r>
                  <w:rPr>
                    <w:spacing w:val="-5"/>
                  </w:rPr>
                  <w:t> </w:t>
                </w:r>
                <w:r>
                  <w:rPr/>
                  <w:t>Teresina,</w:t>
                </w:r>
                <w:r>
                  <w:rPr>
                    <w:spacing w:val="-2"/>
                  </w:rPr>
                  <w:t> </w:t>
                </w:r>
                <w:r>
                  <w:rPr/>
                  <w:t>Piauí,</w:t>
                </w:r>
                <w:r>
                  <w:rPr>
                    <w:spacing w:val="-2"/>
                  </w:rPr>
                  <w:t> </w:t>
                </w:r>
                <w:r>
                  <w:rPr/>
                  <w:t>CEP</w:t>
                </w:r>
                <w:r>
                  <w:rPr>
                    <w:spacing w:val="-3"/>
                  </w:rPr>
                  <w:t> </w:t>
                </w:r>
                <w:r>
                  <w:rPr/>
                  <w:t>64049-550</w:t>
                </w:r>
              </w:p>
              <w:p>
                <w:pPr>
                  <w:pStyle w:val="BodyText"/>
                  <w:ind w:left="16" w:right="328"/>
                  <w:jc w:val="center"/>
                </w:pPr>
                <w:r>
                  <w:rPr/>
                  <w:t>Telefones:</w:t>
                </w:r>
                <w:r>
                  <w:rPr>
                    <w:spacing w:val="-5"/>
                  </w:rPr>
                  <w:t> </w:t>
                </w:r>
                <w:r>
                  <w:rPr/>
                  <w:t>(086)</w:t>
                </w:r>
                <w:r>
                  <w:rPr>
                    <w:spacing w:val="-4"/>
                  </w:rPr>
                  <w:t> </w:t>
                </w:r>
                <w:r>
                  <w:rPr/>
                  <w:t>3237-1584</w:t>
                </w:r>
              </w:p>
              <w:p>
                <w:pPr>
                  <w:pStyle w:val="BodyText"/>
                  <w:ind w:left="16" w:right="330"/>
                  <w:jc w:val="center"/>
                </w:pPr>
                <w:r>
                  <w:rPr/>
                  <w:t>E-mail:</w:t>
                </w:r>
                <w:r>
                  <w:rPr>
                    <w:spacing w:val="-4"/>
                  </w:rPr>
                  <w:t> </w:t>
                </w:r>
                <w:hyperlink r:id="rId3">
                  <w:r>
                    <w:rPr/>
                    <w:t>ppgquimica@ufpi.edu.br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6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ppgquimica@ufpi.edu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2022-08-31T11:57:57Z</dcterms:created>
  <dcterms:modified xsi:type="dcterms:W3CDTF">2022-08-31T11:57:57Z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2022-08-31T00:00:00Z</vt:filetime>
  </property>
</Properties>
</file>