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39914" w14:textId="3448508A" w:rsidR="00F23157" w:rsidRDefault="00F23157" w:rsidP="00F23157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 w:rsidR="00A65F91">
        <w:t>6</w:t>
      </w:r>
      <w:r w:rsidRPr="00B93C49">
        <w:t>/202</w:t>
      </w:r>
      <w:r w:rsidR="00E33670">
        <w:t>3</w:t>
      </w:r>
      <w:r w:rsidRPr="00B93C49">
        <w:t>-PPGCM</w:t>
      </w:r>
    </w:p>
    <w:p w14:paraId="59E460C4" w14:textId="5AA96E24" w:rsidR="00F23157" w:rsidRPr="00A463F2" w:rsidRDefault="00F23157" w:rsidP="00F23157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29612A81" w14:textId="77777777" w:rsidR="00F23157" w:rsidRPr="00CB5DE1" w:rsidRDefault="00F23157" w:rsidP="00F23157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F23157" w:rsidRPr="00CB5DE1" w14:paraId="67414E4E" w14:textId="77777777" w:rsidTr="00B04E2B">
        <w:trPr>
          <w:trHeight w:val="621"/>
        </w:trPr>
        <w:tc>
          <w:tcPr>
            <w:tcW w:w="7844" w:type="dxa"/>
          </w:tcPr>
          <w:p w14:paraId="0FA84E8A" w14:textId="77777777" w:rsidR="00F23157" w:rsidRPr="00F23157" w:rsidRDefault="00F23157" w:rsidP="00B04E2B">
            <w:pPr>
              <w:pStyle w:val="TableParagraph"/>
              <w:spacing w:before="179"/>
              <w:ind w:left="2717" w:right="2701"/>
              <w:jc w:val="center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Atividades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Desenvolvidas</w:t>
            </w:r>
          </w:p>
        </w:tc>
        <w:tc>
          <w:tcPr>
            <w:tcW w:w="1483" w:type="dxa"/>
          </w:tcPr>
          <w:p w14:paraId="46D9B609" w14:textId="77777777" w:rsidR="00F23157" w:rsidRPr="00F23157" w:rsidRDefault="00F23157" w:rsidP="00B04E2B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Pontuação por Unidade</w:t>
            </w:r>
          </w:p>
        </w:tc>
        <w:tc>
          <w:tcPr>
            <w:tcW w:w="1337" w:type="dxa"/>
          </w:tcPr>
          <w:p w14:paraId="29295010" w14:textId="77777777" w:rsidR="00F23157" w:rsidRPr="00F23157" w:rsidRDefault="00F23157" w:rsidP="00B04E2B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Max</w:t>
            </w:r>
            <w:r w:rsidRPr="00F2315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pontos</w:t>
            </w:r>
          </w:p>
        </w:tc>
        <w:tc>
          <w:tcPr>
            <w:tcW w:w="1420" w:type="dxa"/>
          </w:tcPr>
          <w:p w14:paraId="30F132A8" w14:textId="77777777" w:rsidR="00F23157" w:rsidRPr="00F23157" w:rsidRDefault="00F23157" w:rsidP="00B04E2B">
            <w:pPr>
              <w:pStyle w:val="TableParagraph"/>
              <w:spacing w:before="4" w:line="230" w:lineRule="auto"/>
              <w:ind w:left="250" w:right="231" w:hanging="2"/>
              <w:jc w:val="center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Número de</w:t>
            </w:r>
            <w:r w:rsidRPr="00F23157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unidades por</w:t>
            </w:r>
            <w:r w:rsidRPr="00F2315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atividade</w:t>
            </w:r>
          </w:p>
        </w:tc>
        <w:tc>
          <w:tcPr>
            <w:tcW w:w="1437" w:type="dxa"/>
          </w:tcPr>
          <w:p w14:paraId="30311D64" w14:textId="77777777" w:rsidR="00F23157" w:rsidRPr="00F23157" w:rsidRDefault="00F23157" w:rsidP="00B04E2B">
            <w:pPr>
              <w:pStyle w:val="TableParagraph"/>
              <w:ind w:left="373" w:right="165" w:hanging="166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Pontuação por</w:t>
            </w:r>
            <w:r w:rsidRPr="00F2315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Atividade</w:t>
            </w:r>
          </w:p>
        </w:tc>
      </w:tr>
      <w:tr w:rsidR="00F23157" w:rsidRPr="00CB5DE1" w14:paraId="66A8206E" w14:textId="77777777" w:rsidTr="00B04E2B">
        <w:trPr>
          <w:trHeight w:val="251"/>
        </w:trPr>
        <w:tc>
          <w:tcPr>
            <w:tcW w:w="7844" w:type="dxa"/>
          </w:tcPr>
          <w:p w14:paraId="4F660364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concluído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curso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multidisciplinar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CAPES*</w:t>
            </w:r>
          </w:p>
        </w:tc>
        <w:tc>
          <w:tcPr>
            <w:tcW w:w="1483" w:type="dxa"/>
          </w:tcPr>
          <w:p w14:paraId="179CF33D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37" w:type="dxa"/>
          </w:tcPr>
          <w:p w14:paraId="7B2C31D0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20" w:type="dxa"/>
          </w:tcPr>
          <w:p w14:paraId="698003C7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F1DD603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0C19D586" w14:textId="77777777" w:rsidTr="00B04E2B">
        <w:trPr>
          <w:trHeight w:val="253"/>
        </w:trPr>
        <w:tc>
          <w:tcPr>
            <w:tcW w:w="7844" w:type="dxa"/>
          </w:tcPr>
          <w:p w14:paraId="5AF1192A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concluído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cursos</w:t>
            </w:r>
            <w:r w:rsidRPr="00F231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outras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áreas da CAPES*</w:t>
            </w:r>
          </w:p>
        </w:tc>
        <w:tc>
          <w:tcPr>
            <w:tcW w:w="1483" w:type="dxa"/>
          </w:tcPr>
          <w:p w14:paraId="6E5F4E1A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37" w:type="dxa"/>
          </w:tcPr>
          <w:p w14:paraId="59442039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20" w:type="dxa"/>
          </w:tcPr>
          <w:p w14:paraId="25951063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2A26C19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5E9A9487" w14:textId="77777777" w:rsidTr="00B04E2B">
        <w:trPr>
          <w:trHeight w:val="253"/>
        </w:trPr>
        <w:tc>
          <w:tcPr>
            <w:tcW w:w="7844" w:type="dxa"/>
          </w:tcPr>
          <w:p w14:paraId="5621325F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 em andamento na área de Materiais da CAPES* com mínimo de 16 meses cursados e qualificação aprovada (somente para candidatos que não finalizaram o mestrado)</w:t>
            </w:r>
          </w:p>
        </w:tc>
        <w:tc>
          <w:tcPr>
            <w:tcW w:w="1483" w:type="dxa"/>
          </w:tcPr>
          <w:p w14:paraId="5296454C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69ED45D4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20" w:type="dxa"/>
          </w:tcPr>
          <w:p w14:paraId="4E9CD252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713D7ABD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4A6C5310" w14:textId="77777777" w:rsidTr="00B04E2B">
        <w:trPr>
          <w:trHeight w:val="251"/>
        </w:trPr>
        <w:tc>
          <w:tcPr>
            <w:tcW w:w="7844" w:type="dxa"/>
          </w:tcPr>
          <w:p w14:paraId="6B40E039" w14:textId="7BEE74FF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 xml:space="preserve">Artigo científico com </w:t>
            </w:r>
            <w:proofErr w:type="spellStart"/>
            <w:r w:rsidRPr="00176D2C">
              <w:rPr>
                <w:rFonts w:ascii="Times New Roman" w:hAnsi="Times New Roman" w:cs="Times New Roman"/>
              </w:rPr>
              <w:t>Highest</w:t>
            </w:r>
            <w:proofErr w:type="spellEnd"/>
            <w:r w:rsidRPr="00176D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6D2C">
              <w:rPr>
                <w:rFonts w:ascii="Times New Roman" w:hAnsi="Times New Roman" w:cs="Times New Roman"/>
              </w:rPr>
              <w:t>Percentile</w:t>
            </w:r>
            <w:proofErr w:type="spellEnd"/>
            <w:r w:rsidRPr="00176D2C">
              <w:rPr>
                <w:rFonts w:ascii="Times New Roman" w:hAnsi="Times New Roman" w:cs="Times New Roman"/>
              </w:rPr>
              <w:t xml:space="preserve"> (HP) (SCOPUS): HP ≥ 75%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2E6DB1A" w14:textId="05714F23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5</w:t>
            </w:r>
            <w:r w:rsidRPr="00CB5DE1">
              <w:t>,0</w:t>
            </w:r>
          </w:p>
        </w:tc>
        <w:tc>
          <w:tcPr>
            <w:tcW w:w="1337" w:type="dxa"/>
          </w:tcPr>
          <w:p w14:paraId="5D70399A" w14:textId="797E7295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CB5DE1">
              <w:t>Sem</w:t>
            </w:r>
            <w:r w:rsidRPr="00CB5DE1">
              <w:rPr>
                <w:spacing w:val="-5"/>
              </w:rPr>
              <w:t xml:space="preserve"> </w:t>
            </w:r>
            <w:r w:rsidRPr="00CB5DE1">
              <w:t>limite</w:t>
            </w:r>
          </w:p>
        </w:tc>
        <w:tc>
          <w:tcPr>
            <w:tcW w:w="1420" w:type="dxa"/>
          </w:tcPr>
          <w:p w14:paraId="355EBBE3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0E5ABF5F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285A731C" w14:textId="77777777" w:rsidTr="00B04E2B">
        <w:trPr>
          <w:trHeight w:val="251"/>
        </w:trPr>
        <w:tc>
          <w:tcPr>
            <w:tcW w:w="7844" w:type="dxa"/>
          </w:tcPr>
          <w:p w14:paraId="38BB6574" w14:textId="7D15F6EF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>Artigo científico com Highest Percentile (HP) (SCOPUS): 75% &gt; HP ≥ 50%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082FE86A" w14:textId="7E99DA13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3</w:t>
            </w:r>
            <w:r w:rsidRPr="00CB5DE1">
              <w:t>,0</w:t>
            </w:r>
          </w:p>
        </w:tc>
        <w:tc>
          <w:tcPr>
            <w:tcW w:w="1337" w:type="dxa"/>
          </w:tcPr>
          <w:p w14:paraId="30F3D2BF" w14:textId="694EBB85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CB5DE1">
              <w:t>Sem</w:t>
            </w:r>
            <w:r w:rsidRPr="00CB5DE1">
              <w:rPr>
                <w:spacing w:val="-5"/>
              </w:rPr>
              <w:t xml:space="preserve"> </w:t>
            </w:r>
            <w:r w:rsidRPr="00CB5DE1">
              <w:t>limite</w:t>
            </w:r>
          </w:p>
        </w:tc>
        <w:tc>
          <w:tcPr>
            <w:tcW w:w="1420" w:type="dxa"/>
          </w:tcPr>
          <w:p w14:paraId="14E8B19F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3DF2D822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0109897D" w14:textId="77777777" w:rsidTr="00EB4C45">
        <w:trPr>
          <w:trHeight w:val="256"/>
        </w:trPr>
        <w:tc>
          <w:tcPr>
            <w:tcW w:w="7844" w:type="dxa"/>
          </w:tcPr>
          <w:p w14:paraId="30FEBC16" w14:textId="322D4B65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 xml:space="preserve">Artigo científico com Highest Percentile (HP) (SCOPUS): 50% &gt; HP ≥ 25% 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7825356" w14:textId="284902AB" w:rsidR="007F6FF1" w:rsidRPr="00F23157" w:rsidRDefault="007F6FF1" w:rsidP="007F6FF1">
            <w:pPr>
              <w:pStyle w:val="TableParagraph"/>
              <w:spacing w:line="247" w:lineRule="exact"/>
              <w:ind w:left="71"/>
              <w:rPr>
                <w:rFonts w:ascii="Times New Roman" w:hAnsi="Times New Roman" w:cs="Times New Roman"/>
              </w:rPr>
            </w:pPr>
            <w:r w:rsidRPr="00CB5DE1">
              <w:t>1,0</w:t>
            </w:r>
          </w:p>
        </w:tc>
        <w:tc>
          <w:tcPr>
            <w:tcW w:w="1337" w:type="dxa"/>
          </w:tcPr>
          <w:p w14:paraId="1DC3DEB0" w14:textId="3358BCC4" w:rsidR="007F6FF1" w:rsidRPr="00F23157" w:rsidRDefault="007F6FF1" w:rsidP="007F6FF1">
            <w:pPr>
              <w:pStyle w:val="TableParagraph"/>
              <w:spacing w:line="247" w:lineRule="exact"/>
              <w:ind w:left="77"/>
              <w:rPr>
                <w:rFonts w:ascii="Times New Roman" w:hAnsi="Times New Roman" w:cs="Times New Roman"/>
              </w:rPr>
            </w:pPr>
            <w:r>
              <w:t>3</w:t>
            </w:r>
            <w:r w:rsidRPr="00CB5DE1">
              <w:t>,00</w:t>
            </w:r>
          </w:p>
        </w:tc>
        <w:tc>
          <w:tcPr>
            <w:tcW w:w="1420" w:type="dxa"/>
          </w:tcPr>
          <w:p w14:paraId="7E42D49C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4E35A3C" w14:textId="77777777" w:rsidR="007F6FF1" w:rsidRPr="00CB5DE1" w:rsidRDefault="007F6FF1" w:rsidP="007F6FF1">
            <w:pPr>
              <w:pStyle w:val="TableParagraph"/>
              <w:ind w:left="0"/>
              <w:rPr>
                <w:sz w:val="20"/>
              </w:rPr>
            </w:pPr>
          </w:p>
        </w:tc>
      </w:tr>
      <w:tr w:rsidR="007F6FF1" w:rsidRPr="00CB5DE1" w14:paraId="6DB757E0" w14:textId="77777777" w:rsidTr="00EB4C45">
        <w:trPr>
          <w:trHeight w:val="260"/>
        </w:trPr>
        <w:tc>
          <w:tcPr>
            <w:tcW w:w="7844" w:type="dxa"/>
          </w:tcPr>
          <w:p w14:paraId="65EC4425" w14:textId="3B64662B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EB4C45">
              <w:rPr>
                <w:rFonts w:ascii="Times New Roman" w:hAnsi="Times New Roman" w:cs="Times New Roman"/>
              </w:rPr>
              <w:t>Artigo científico com Highest Percentile (HP) (SCOPUS): HP &lt; 25% ou sem HP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3FF2113" w14:textId="52E024DC" w:rsidR="007F6FF1" w:rsidRPr="00F23157" w:rsidRDefault="007F6FF1" w:rsidP="007F6FF1">
            <w:pPr>
              <w:pStyle w:val="TableParagraph"/>
              <w:spacing w:line="247" w:lineRule="exact"/>
              <w:ind w:left="71"/>
              <w:rPr>
                <w:rFonts w:ascii="Times New Roman" w:hAnsi="Times New Roman" w:cs="Times New Roman"/>
              </w:rPr>
            </w:pPr>
            <w:r w:rsidRPr="00CB5DE1">
              <w:t>0,5</w:t>
            </w:r>
          </w:p>
        </w:tc>
        <w:tc>
          <w:tcPr>
            <w:tcW w:w="1337" w:type="dxa"/>
          </w:tcPr>
          <w:p w14:paraId="5DA4AED7" w14:textId="32BB209D" w:rsidR="007F6FF1" w:rsidRPr="00F23157" w:rsidRDefault="007F6FF1" w:rsidP="007F6FF1">
            <w:pPr>
              <w:pStyle w:val="TableParagraph"/>
              <w:spacing w:line="247" w:lineRule="exact"/>
              <w:ind w:left="77"/>
              <w:rPr>
                <w:rFonts w:ascii="Times New Roman" w:hAnsi="Times New Roman" w:cs="Times New Roman"/>
              </w:rPr>
            </w:pPr>
            <w:r w:rsidRPr="00CB5DE1">
              <w:t>1,0</w:t>
            </w:r>
          </w:p>
        </w:tc>
        <w:tc>
          <w:tcPr>
            <w:tcW w:w="1420" w:type="dxa"/>
          </w:tcPr>
          <w:p w14:paraId="11D45F40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1B56D85E" w14:textId="77777777" w:rsidR="007F6FF1" w:rsidRPr="00CB5DE1" w:rsidRDefault="007F6FF1" w:rsidP="007F6FF1">
            <w:pPr>
              <w:pStyle w:val="TableParagraph"/>
              <w:ind w:left="0"/>
              <w:rPr>
                <w:sz w:val="20"/>
              </w:rPr>
            </w:pPr>
          </w:p>
        </w:tc>
      </w:tr>
      <w:tr w:rsidR="007F6FF1" w:rsidRPr="00CB5DE1" w14:paraId="31DE361D" w14:textId="77777777" w:rsidTr="00B04E2B">
        <w:trPr>
          <w:trHeight w:val="253"/>
        </w:trPr>
        <w:tc>
          <w:tcPr>
            <w:tcW w:w="7844" w:type="dxa"/>
          </w:tcPr>
          <w:p w14:paraId="2DB32263" w14:textId="77777777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Iniciação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ou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Tecnológica,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por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483" w:type="dxa"/>
          </w:tcPr>
          <w:p w14:paraId="4C3B0D1A" w14:textId="372BFA54" w:rsidR="007F6FF1" w:rsidRPr="00F23157" w:rsidRDefault="007F6FF1" w:rsidP="007F6FF1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>
              <w:t>2,0</w:t>
            </w:r>
          </w:p>
        </w:tc>
        <w:tc>
          <w:tcPr>
            <w:tcW w:w="1337" w:type="dxa"/>
          </w:tcPr>
          <w:p w14:paraId="10726FD2" w14:textId="052EDB7B" w:rsidR="007F6FF1" w:rsidRPr="00F23157" w:rsidRDefault="007F6FF1" w:rsidP="007F6FF1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>
              <w:t>Sem</w:t>
            </w:r>
            <w:r>
              <w:rPr>
                <w:spacing w:val="-5"/>
              </w:rPr>
              <w:t xml:space="preserve"> </w:t>
            </w:r>
            <w:r>
              <w:t>limite</w:t>
            </w:r>
          </w:p>
        </w:tc>
        <w:tc>
          <w:tcPr>
            <w:tcW w:w="1420" w:type="dxa"/>
          </w:tcPr>
          <w:p w14:paraId="113888CF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0E5258C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7C4C2698" w14:textId="77777777" w:rsidTr="00B04E2B">
        <w:trPr>
          <w:trHeight w:val="251"/>
        </w:trPr>
        <w:tc>
          <w:tcPr>
            <w:tcW w:w="7844" w:type="dxa"/>
          </w:tcPr>
          <w:p w14:paraId="34CED09A" w14:textId="77777777" w:rsidR="007F6FF1" w:rsidRPr="00F23157" w:rsidRDefault="007F6FF1" w:rsidP="007F6FF1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Prêmios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congressos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eventos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sociedades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instituições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científicas</w:t>
            </w:r>
          </w:p>
        </w:tc>
        <w:tc>
          <w:tcPr>
            <w:tcW w:w="1483" w:type="dxa"/>
          </w:tcPr>
          <w:p w14:paraId="7D256428" w14:textId="23CD3939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0,3</w:t>
            </w:r>
          </w:p>
        </w:tc>
        <w:tc>
          <w:tcPr>
            <w:tcW w:w="1337" w:type="dxa"/>
          </w:tcPr>
          <w:p w14:paraId="1E8045EC" w14:textId="4180895D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>
              <w:t>1,5</w:t>
            </w:r>
          </w:p>
        </w:tc>
        <w:tc>
          <w:tcPr>
            <w:tcW w:w="1420" w:type="dxa"/>
          </w:tcPr>
          <w:p w14:paraId="3A073E16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2E5932E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23B878D5" w14:textId="77777777" w:rsidTr="00B04E2B">
        <w:trPr>
          <w:trHeight w:val="251"/>
        </w:trPr>
        <w:tc>
          <w:tcPr>
            <w:tcW w:w="7844" w:type="dxa"/>
          </w:tcPr>
          <w:p w14:paraId="1071A216" w14:textId="77777777" w:rsidR="007F6FF1" w:rsidRPr="00F23157" w:rsidRDefault="007F6FF1" w:rsidP="007F6FF1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Trabalhos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apresentados 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congressos 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eventos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certificado</w:t>
            </w:r>
          </w:p>
        </w:tc>
        <w:tc>
          <w:tcPr>
            <w:tcW w:w="1483" w:type="dxa"/>
          </w:tcPr>
          <w:p w14:paraId="7263EC0C" w14:textId="78339CE1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0,1</w:t>
            </w:r>
          </w:p>
        </w:tc>
        <w:tc>
          <w:tcPr>
            <w:tcW w:w="1337" w:type="dxa"/>
          </w:tcPr>
          <w:p w14:paraId="7E638230" w14:textId="487AEC81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>
              <w:t>0,5</w:t>
            </w:r>
          </w:p>
        </w:tc>
        <w:tc>
          <w:tcPr>
            <w:tcW w:w="1420" w:type="dxa"/>
          </w:tcPr>
          <w:p w14:paraId="4A867920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23E1AD0C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6BCC1718" w14:textId="77777777" w:rsidTr="00B04E2B">
        <w:trPr>
          <w:trHeight w:val="251"/>
        </w:trPr>
        <w:tc>
          <w:tcPr>
            <w:tcW w:w="7844" w:type="dxa"/>
          </w:tcPr>
          <w:p w14:paraId="77004430" w14:textId="77777777" w:rsidR="007F6FF1" w:rsidRPr="00F23157" w:rsidRDefault="007F6FF1" w:rsidP="007F6FF1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Desenvolvimento de PI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pedido de</w:t>
            </w:r>
            <w:r w:rsidRPr="00F231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depósito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e/ou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concedida</w:t>
            </w:r>
          </w:p>
        </w:tc>
        <w:tc>
          <w:tcPr>
            <w:tcW w:w="1483" w:type="dxa"/>
          </w:tcPr>
          <w:p w14:paraId="6044EA35" w14:textId="7B4EB755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337" w:type="dxa"/>
          </w:tcPr>
          <w:p w14:paraId="4ED9EE5C" w14:textId="3C0A1342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>
              <w:t>3,0</w:t>
            </w:r>
          </w:p>
        </w:tc>
        <w:tc>
          <w:tcPr>
            <w:tcW w:w="1420" w:type="dxa"/>
          </w:tcPr>
          <w:p w14:paraId="199A29F9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A48F42C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322013B8" w14:textId="77777777" w:rsidTr="00B04E2B">
        <w:trPr>
          <w:trHeight w:val="253"/>
        </w:trPr>
        <w:tc>
          <w:tcPr>
            <w:tcW w:w="7844" w:type="dxa"/>
          </w:tcPr>
          <w:p w14:paraId="0F9EEF21" w14:textId="77777777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Desenvolvimento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PI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licenciada</w:t>
            </w:r>
          </w:p>
        </w:tc>
        <w:tc>
          <w:tcPr>
            <w:tcW w:w="1483" w:type="dxa"/>
          </w:tcPr>
          <w:p w14:paraId="5F487EC2" w14:textId="0FEEBFD2" w:rsidR="007F6FF1" w:rsidRPr="00F23157" w:rsidRDefault="007F6FF1" w:rsidP="007F6FF1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>
              <w:t>3,0</w:t>
            </w:r>
          </w:p>
        </w:tc>
        <w:tc>
          <w:tcPr>
            <w:tcW w:w="1337" w:type="dxa"/>
          </w:tcPr>
          <w:p w14:paraId="7B33B409" w14:textId="51564C9F" w:rsidR="007F6FF1" w:rsidRPr="00F23157" w:rsidRDefault="007F6FF1" w:rsidP="007F6FF1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>
              <w:t>Sem</w:t>
            </w:r>
            <w:r>
              <w:rPr>
                <w:spacing w:val="-5"/>
              </w:rPr>
              <w:t xml:space="preserve"> </w:t>
            </w:r>
            <w:r>
              <w:t>limite</w:t>
            </w:r>
          </w:p>
        </w:tc>
        <w:tc>
          <w:tcPr>
            <w:tcW w:w="1420" w:type="dxa"/>
          </w:tcPr>
          <w:p w14:paraId="098EBC20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3D3DF08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7B468A15" w14:textId="77777777" w:rsidTr="00B04E2B">
        <w:trPr>
          <w:trHeight w:val="254"/>
        </w:trPr>
        <w:tc>
          <w:tcPr>
            <w:tcW w:w="7844" w:type="dxa"/>
          </w:tcPr>
          <w:p w14:paraId="13A13D35" w14:textId="77777777" w:rsidR="007F6FF1" w:rsidRPr="00F23157" w:rsidRDefault="007F6FF1" w:rsidP="007F6FF1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Capítulo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livros,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2BB5D90C" w14:textId="310DBE97" w:rsidR="007F6FF1" w:rsidRPr="00F23157" w:rsidRDefault="007F6FF1" w:rsidP="007F6FF1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>
              <w:t>0,1</w:t>
            </w:r>
          </w:p>
        </w:tc>
        <w:tc>
          <w:tcPr>
            <w:tcW w:w="1337" w:type="dxa"/>
          </w:tcPr>
          <w:p w14:paraId="7A545D13" w14:textId="2636FE56" w:rsidR="007F6FF1" w:rsidRPr="00F23157" w:rsidRDefault="007F6FF1" w:rsidP="007F6FF1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>
              <w:t>0,5</w:t>
            </w:r>
          </w:p>
        </w:tc>
        <w:tc>
          <w:tcPr>
            <w:tcW w:w="1420" w:type="dxa"/>
          </w:tcPr>
          <w:p w14:paraId="11839931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0098A6E0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7F6FF1" w:rsidRPr="00CB5DE1" w14:paraId="533113A8" w14:textId="77777777" w:rsidTr="00B04E2B">
        <w:trPr>
          <w:trHeight w:val="251"/>
        </w:trPr>
        <w:tc>
          <w:tcPr>
            <w:tcW w:w="7844" w:type="dxa"/>
          </w:tcPr>
          <w:p w14:paraId="5C2C3600" w14:textId="77777777" w:rsidR="007F6FF1" w:rsidRPr="00F23157" w:rsidRDefault="007F6FF1" w:rsidP="007F6FF1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Livros,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 de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27207272" w14:textId="621F8ED1" w:rsidR="007F6FF1" w:rsidRPr="00F23157" w:rsidRDefault="007F6FF1" w:rsidP="007F6FF1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337" w:type="dxa"/>
          </w:tcPr>
          <w:p w14:paraId="22D34E17" w14:textId="539B7233" w:rsidR="007F6FF1" w:rsidRPr="00F23157" w:rsidRDefault="007F6FF1" w:rsidP="007F6FF1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420" w:type="dxa"/>
          </w:tcPr>
          <w:p w14:paraId="1F67978F" w14:textId="77777777" w:rsidR="007F6FF1" w:rsidRPr="00F23157" w:rsidRDefault="007F6FF1" w:rsidP="007F6FF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42DFC33" w14:textId="77777777" w:rsidR="007F6FF1" w:rsidRPr="00CB5DE1" w:rsidRDefault="007F6FF1" w:rsidP="007F6FF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52ACB894" w14:textId="77777777" w:rsidTr="00B04E2B">
        <w:trPr>
          <w:trHeight w:val="254"/>
        </w:trPr>
        <w:tc>
          <w:tcPr>
            <w:tcW w:w="12084" w:type="dxa"/>
            <w:gridSpan w:val="4"/>
          </w:tcPr>
          <w:p w14:paraId="1CCBF9C9" w14:textId="77777777" w:rsidR="00F23157" w:rsidRPr="00F23157" w:rsidRDefault="00F23157" w:rsidP="00B04E2B">
            <w:pPr>
              <w:pStyle w:val="TableParagraph"/>
              <w:spacing w:line="235" w:lineRule="exact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TOTAL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PONTOS</w:t>
            </w:r>
          </w:p>
        </w:tc>
        <w:tc>
          <w:tcPr>
            <w:tcW w:w="1437" w:type="dxa"/>
          </w:tcPr>
          <w:p w14:paraId="583A611F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731E932" w14:textId="629A289C" w:rsidR="00F23157" w:rsidRPr="00F23157" w:rsidRDefault="00F23157" w:rsidP="00F23157">
      <w:pPr>
        <w:spacing w:before="120"/>
        <w:ind w:left="737" w:right="1117"/>
        <w:rPr>
          <w:sz w:val="22"/>
          <w:szCs w:val="22"/>
        </w:rPr>
      </w:pPr>
      <w:r w:rsidRPr="00F23157">
        <w:rPr>
          <w:sz w:val="22"/>
          <w:szCs w:val="22"/>
        </w:rPr>
        <w:t xml:space="preserve">Artigos no prelo devem vir comprovados com o aceite final do periódico; Será considerada a produção científica dos últimos 36 meses ou excepcionalmente 48 meses (somente para candidatas que comprovarem maternidade nos últimos 36 meses) até a </w:t>
      </w:r>
      <w:proofErr w:type="gramStart"/>
      <w:r w:rsidRPr="00F23157">
        <w:rPr>
          <w:sz w:val="22"/>
          <w:szCs w:val="22"/>
        </w:rPr>
        <w:t xml:space="preserve">data </w:t>
      </w:r>
      <w:r w:rsidRPr="00F23157">
        <w:rPr>
          <w:spacing w:val="-52"/>
          <w:sz w:val="22"/>
          <w:szCs w:val="22"/>
        </w:rPr>
        <w:t xml:space="preserve"> </w:t>
      </w:r>
      <w:r w:rsidRPr="00F23157">
        <w:rPr>
          <w:sz w:val="22"/>
          <w:szCs w:val="22"/>
        </w:rPr>
        <w:t>de</w:t>
      </w:r>
      <w:proofErr w:type="gramEnd"/>
      <w:r w:rsidRPr="00F23157">
        <w:rPr>
          <w:sz w:val="22"/>
          <w:szCs w:val="22"/>
        </w:rPr>
        <w:t xml:space="preserve"> </w:t>
      </w:r>
      <w:r w:rsidR="00CE3A14">
        <w:rPr>
          <w:sz w:val="22"/>
          <w:szCs w:val="22"/>
        </w:rPr>
        <w:t>16</w:t>
      </w:r>
      <w:r w:rsidRPr="00F23157">
        <w:rPr>
          <w:sz w:val="22"/>
          <w:szCs w:val="22"/>
        </w:rPr>
        <w:t>/</w:t>
      </w:r>
      <w:r w:rsidR="00CE3A14">
        <w:rPr>
          <w:sz w:val="22"/>
          <w:szCs w:val="22"/>
        </w:rPr>
        <w:t>10</w:t>
      </w:r>
      <w:r w:rsidRPr="00F23157">
        <w:rPr>
          <w:sz w:val="22"/>
          <w:szCs w:val="22"/>
        </w:rPr>
        <w:t>/202</w:t>
      </w:r>
      <w:r w:rsidR="00E33670">
        <w:rPr>
          <w:sz w:val="22"/>
          <w:szCs w:val="22"/>
        </w:rPr>
        <w:t>3</w:t>
      </w:r>
      <w:r w:rsidRPr="00F23157">
        <w:rPr>
          <w:sz w:val="22"/>
          <w:szCs w:val="22"/>
        </w:rPr>
        <w:t>;</w:t>
      </w:r>
    </w:p>
    <w:p w14:paraId="60CBFE6D" w14:textId="77777777" w:rsidR="00F23157" w:rsidRPr="00F23157" w:rsidRDefault="00F23157" w:rsidP="00F23157">
      <w:pPr>
        <w:ind w:left="736"/>
        <w:rPr>
          <w:sz w:val="22"/>
          <w:szCs w:val="22"/>
        </w:rPr>
      </w:pPr>
      <w:r w:rsidRPr="00F23157">
        <w:rPr>
          <w:sz w:val="22"/>
          <w:szCs w:val="22"/>
        </w:rPr>
        <w:t>Certificados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declarações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deverão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ser</w:t>
      </w:r>
      <w:r w:rsidRPr="00F23157">
        <w:rPr>
          <w:spacing w:val="-3"/>
          <w:sz w:val="22"/>
          <w:szCs w:val="22"/>
        </w:rPr>
        <w:t xml:space="preserve"> </w:t>
      </w:r>
      <w:r w:rsidRPr="00F23157">
        <w:rPr>
          <w:sz w:val="22"/>
          <w:szCs w:val="22"/>
        </w:rPr>
        <w:t>institucionais;</w:t>
      </w:r>
    </w:p>
    <w:p w14:paraId="0CEC7E95" w14:textId="69C34DFD" w:rsidR="00F23157" w:rsidRPr="00F23157" w:rsidRDefault="00F23157" w:rsidP="00F23157">
      <w:pPr>
        <w:ind w:left="1096" w:right="1258" w:hanging="360"/>
        <w:jc w:val="both"/>
        <w:rPr>
          <w:sz w:val="22"/>
          <w:szCs w:val="22"/>
        </w:rPr>
      </w:pPr>
      <w:r w:rsidRPr="00F23157">
        <w:rPr>
          <w:sz w:val="22"/>
          <w:szCs w:val="22"/>
        </w:rPr>
        <w:t xml:space="preserve">Tabela aprovada pela Portaria Nº </w:t>
      </w:r>
      <w:r w:rsidR="00B47FA4">
        <w:rPr>
          <w:sz w:val="22"/>
          <w:szCs w:val="22"/>
        </w:rPr>
        <w:t>22</w:t>
      </w:r>
      <w:r w:rsidRPr="00F23157">
        <w:rPr>
          <w:sz w:val="22"/>
          <w:szCs w:val="22"/>
        </w:rPr>
        <w:t>/202</w:t>
      </w:r>
      <w:r w:rsidR="00B47FA4">
        <w:rPr>
          <w:sz w:val="22"/>
          <w:szCs w:val="22"/>
        </w:rPr>
        <w:t>3</w:t>
      </w:r>
      <w:r w:rsidRPr="00F23157">
        <w:rPr>
          <w:sz w:val="22"/>
          <w:szCs w:val="22"/>
        </w:rPr>
        <w:t xml:space="preserve"> do PPG em Ciência e Engenharia dos Materiais, para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este edital;</w:t>
      </w:r>
    </w:p>
    <w:p w14:paraId="67C0CB94" w14:textId="77777777" w:rsidR="00F23157" w:rsidRPr="00F23157" w:rsidRDefault="00F23157" w:rsidP="00F23157">
      <w:pPr>
        <w:ind w:left="736"/>
        <w:jc w:val="both"/>
        <w:rPr>
          <w:sz w:val="22"/>
          <w:szCs w:val="22"/>
        </w:rPr>
      </w:pPr>
      <w:r w:rsidRPr="00F23157">
        <w:rPr>
          <w:sz w:val="22"/>
          <w:szCs w:val="22"/>
        </w:rPr>
        <w:t>*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Atividades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válidas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somente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para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candidato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ao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doutorado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em</w:t>
      </w:r>
      <w:r w:rsidRPr="00F23157">
        <w:rPr>
          <w:spacing w:val="-5"/>
          <w:sz w:val="22"/>
          <w:szCs w:val="22"/>
        </w:rPr>
        <w:t xml:space="preserve"> </w:t>
      </w:r>
      <w:r w:rsidRPr="00F23157">
        <w:rPr>
          <w:sz w:val="22"/>
          <w:szCs w:val="22"/>
        </w:rPr>
        <w:t>cursos reconhecidos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pela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CAPES.</w:t>
      </w:r>
    </w:p>
    <w:p w14:paraId="78D1EE26" w14:textId="5F9E2E58" w:rsidR="007E336C" w:rsidRPr="007E336C" w:rsidRDefault="00F23157" w:rsidP="00F23157">
      <w:pPr>
        <w:ind w:left="736" w:right="214"/>
        <w:jc w:val="both"/>
        <w:rPr>
          <w:sz w:val="22"/>
          <w:szCs w:val="22"/>
        </w:rPr>
      </w:pPr>
      <w:r w:rsidRPr="00F23157">
        <w:rPr>
          <w:sz w:val="22"/>
          <w:szCs w:val="22"/>
        </w:rPr>
        <w:t xml:space="preserve">+ </w:t>
      </w:r>
      <w:r w:rsidR="00EB4C45" w:rsidRPr="00EB4C45">
        <w:rPr>
          <w:sz w:val="22"/>
          <w:szCs w:val="22"/>
        </w:rPr>
        <w:t xml:space="preserve">Será considerado </w:t>
      </w:r>
      <w:proofErr w:type="spellStart"/>
      <w:r w:rsidR="00EB4C45" w:rsidRPr="00EB4C45">
        <w:rPr>
          <w:sz w:val="22"/>
          <w:szCs w:val="22"/>
        </w:rPr>
        <w:t>Highest</w:t>
      </w:r>
      <w:proofErr w:type="spellEnd"/>
      <w:r w:rsidR="00EB4C45" w:rsidRPr="00EB4C45">
        <w:rPr>
          <w:sz w:val="22"/>
          <w:szCs w:val="22"/>
        </w:rPr>
        <w:t xml:space="preserve"> </w:t>
      </w:r>
      <w:proofErr w:type="spellStart"/>
      <w:r w:rsidR="00EB4C45" w:rsidRPr="00EB4C45">
        <w:rPr>
          <w:sz w:val="22"/>
          <w:szCs w:val="22"/>
        </w:rPr>
        <w:t>Percen</w:t>
      </w:r>
      <w:r w:rsidR="007605CC">
        <w:rPr>
          <w:sz w:val="22"/>
          <w:szCs w:val="22"/>
        </w:rPr>
        <w:t>tile</w:t>
      </w:r>
      <w:proofErr w:type="spellEnd"/>
      <w:r w:rsidR="007605CC">
        <w:rPr>
          <w:sz w:val="22"/>
          <w:szCs w:val="22"/>
        </w:rPr>
        <w:t xml:space="preserve"> (HP) (SCOPUS) do periódico</w:t>
      </w:r>
      <w:r w:rsidR="00B30E5B" w:rsidRPr="00F23157">
        <w:rPr>
          <w:sz w:val="22"/>
          <w:szCs w:val="22"/>
        </w:rPr>
        <w:t>.</w:t>
      </w:r>
    </w:p>
    <w:sectPr w:rsidR="007E336C" w:rsidRPr="007E336C" w:rsidSect="008107E6">
      <w:headerReference w:type="default" r:id="rId8"/>
      <w:pgSz w:w="16838" w:h="11906" w:orient="landscape"/>
      <w:pgMar w:top="992" w:right="1418" w:bottom="1134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15B2" w14:textId="77777777" w:rsidR="00501379" w:rsidRDefault="00501379">
      <w:r>
        <w:separator/>
      </w:r>
    </w:p>
  </w:endnote>
  <w:endnote w:type="continuationSeparator" w:id="0">
    <w:p w14:paraId="606DACA3" w14:textId="77777777" w:rsidR="00501379" w:rsidRDefault="0050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58E0" w14:textId="77777777" w:rsidR="00501379" w:rsidRDefault="00501379">
      <w:r>
        <w:separator/>
      </w:r>
    </w:p>
  </w:footnote>
  <w:footnote w:type="continuationSeparator" w:id="0">
    <w:p w14:paraId="3F61AE8B" w14:textId="77777777" w:rsidR="00501379" w:rsidRDefault="00501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FC5" w14:textId="746AF6A5" w:rsidR="00E811C5" w:rsidRPr="0000457C" w:rsidRDefault="00E811C5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14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69CF0AF5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 xml:space="preserve">CENTRO DE </w:t>
    </w:r>
    <w:r>
      <w:rPr>
        <w:i w:val="0"/>
      </w:rPr>
      <w:t>TECNOLOGIA – CT</w:t>
    </w:r>
  </w:p>
  <w:p w14:paraId="46E45097" w14:textId="77777777" w:rsidR="00E811C5" w:rsidRPr="0000457C" w:rsidRDefault="00E811C5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77777777" w:rsidR="00E811C5" w:rsidRPr="0000457C" w:rsidRDefault="00E811C5" w:rsidP="0038090D">
    <w:pPr>
      <w:ind w:left="576"/>
      <w:jc w:val="center"/>
      <w:rPr>
        <w:sz w:val="14"/>
        <w:szCs w:val="14"/>
      </w:rPr>
    </w:pPr>
    <w:r>
      <w:rPr>
        <w:sz w:val="16"/>
        <w:szCs w:val="16"/>
      </w:rPr>
      <w:t>Centro de Tecnologia</w:t>
    </w:r>
    <w:r w:rsidRPr="0000457C">
      <w:rPr>
        <w:sz w:val="16"/>
        <w:szCs w:val="16"/>
      </w:rPr>
      <w:t xml:space="preserve">, 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E811C5" w:rsidRDefault="00E811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9009">
    <w:abstractNumId w:val="0"/>
  </w:num>
  <w:num w:numId="2" w16cid:durableId="775246182">
    <w:abstractNumId w:val="1"/>
  </w:num>
  <w:num w:numId="3" w16cid:durableId="788939510">
    <w:abstractNumId w:val="2"/>
  </w:num>
  <w:num w:numId="4" w16cid:durableId="805975011">
    <w:abstractNumId w:val="3"/>
  </w:num>
  <w:num w:numId="5" w16cid:durableId="1614091618">
    <w:abstractNumId w:val="4"/>
  </w:num>
  <w:num w:numId="6" w16cid:durableId="2139638759">
    <w:abstractNumId w:val="5"/>
  </w:num>
  <w:num w:numId="7" w16cid:durableId="545291063">
    <w:abstractNumId w:val="6"/>
  </w:num>
  <w:num w:numId="8" w16cid:durableId="1294142937">
    <w:abstractNumId w:val="10"/>
  </w:num>
  <w:num w:numId="9" w16cid:durableId="207769525">
    <w:abstractNumId w:val="11"/>
  </w:num>
  <w:num w:numId="10" w16cid:durableId="456725625">
    <w:abstractNumId w:val="9"/>
  </w:num>
  <w:num w:numId="11" w16cid:durableId="1305311228">
    <w:abstractNumId w:val="13"/>
  </w:num>
  <w:num w:numId="12" w16cid:durableId="1143229296">
    <w:abstractNumId w:val="8"/>
  </w:num>
  <w:num w:numId="13" w16cid:durableId="721100806">
    <w:abstractNumId w:val="12"/>
  </w:num>
  <w:num w:numId="14" w16cid:durableId="2028945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3FAE"/>
    <w:rsid w:val="00025BBA"/>
    <w:rsid w:val="00031A28"/>
    <w:rsid w:val="00037F27"/>
    <w:rsid w:val="00043217"/>
    <w:rsid w:val="000440CD"/>
    <w:rsid w:val="00045C64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76D2C"/>
    <w:rsid w:val="001876C9"/>
    <w:rsid w:val="00191793"/>
    <w:rsid w:val="00191AEA"/>
    <w:rsid w:val="001953CD"/>
    <w:rsid w:val="001A118C"/>
    <w:rsid w:val="001A7EEE"/>
    <w:rsid w:val="001B197B"/>
    <w:rsid w:val="001B1AF1"/>
    <w:rsid w:val="001B2C7F"/>
    <w:rsid w:val="001B3DC3"/>
    <w:rsid w:val="001C0616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B24"/>
    <w:rsid w:val="00224B77"/>
    <w:rsid w:val="00225123"/>
    <w:rsid w:val="0022663E"/>
    <w:rsid w:val="00227888"/>
    <w:rsid w:val="0023340A"/>
    <w:rsid w:val="00233DB1"/>
    <w:rsid w:val="002371E3"/>
    <w:rsid w:val="0023731C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E6B"/>
    <w:rsid w:val="00296BC7"/>
    <w:rsid w:val="00297884"/>
    <w:rsid w:val="002A0CEA"/>
    <w:rsid w:val="002A5AEF"/>
    <w:rsid w:val="002C01E9"/>
    <w:rsid w:val="002C5FC3"/>
    <w:rsid w:val="002C7EF6"/>
    <w:rsid w:val="002D7FCA"/>
    <w:rsid w:val="002F020D"/>
    <w:rsid w:val="002F1B2C"/>
    <w:rsid w:val="0030207D"/>
    <w:rsid w:val="00304472"/>
    <w:rsid w:val="00305198"/>
    <w:rsid w:val="00305606"/>
    <w:rsid w:val="00311E07"/>
    <w:rsid w:val="0033282E"/>
    <w:rsid w:val="00332B88"/>
    <w:rsid w:val="0033457F"/>
    <w:rsid w:val="003420A2"/>
    <w:rsid w:val="00346178"/>
    <w:rsid w:val="00353C67"/>
    <w:rsid w:val="00354B7F"/>
    <w:rsid w:val="00357C18"/>
    <w:rsid w:val="00357FBE"/>
    <w:rsid w:val="00361A30"/>
    <w:rsid w:val="00364592"/>
    <w:rsid w:val="00364A73"/>
    <w:rsid w:val="003653DF"/>
    <w:rsid w:val="00371958"/>
    <w:rsid w:val="0038090D"/>
    <w:rsid w:val="0038293C"/>
    <w:rsid w:val="00383F4A"/>
    <w:rsid w:val="00385C44"/>
    <w:rsid w:val="00394C59"/>
    <w:rsid w:val="003A58F0"/>
    <w:rsid w:val="003B2302"/>
    <w:rsid w:val="003B6676"/>
    <w:rsid w:val="003C746E"/>
    <w:rsid w:val="003D0E5A"/>
    <w:rsid w:val="003D15AD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5DDB"/>
    <w:rsid w:val="00435E9D"/>
    <w:rsid w:val="00441F11"/>
    <w:rsid w:val="00442AA0"/>
    <w:rsid w:val="004474C3"/>
    <w:rsid w:val="00447D0B"/>
    <w:rsid w:val="00462EC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E1EAB"/>
    <w:rsid w:val="004E6188"/>
    <w:rsid w:val="004E765F"/>
    <w:rsid w:val="004F08D0"/>
    <w:rsid w:val="004F1C3A"/>
    <w:rsid w:val="004F3239"/>
    <w:rsid w:val="004F41BB"/>
    <w:rsid w:val="00501134"/>
    <w:rsid w:val="00501379"/>
    <w:rsid w:val="005122B6"/>
    <w:rsid w:val="00516F37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A51EC"/>
    <w:rsid w:val="005C2AA9"/>
    <w:rsid w:val="005C4FB1"/>
    <w:rsid w:val="005C7917"/>
    <w:rsid w:val="005D3D36"/>
    <w:rsid w:val="005E024E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83EC0"/>
    <w:rsid w:val="006848BE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071E"/>
    <w:rsid w:val="006D1820"/>
    <w:rsid w:val="006D271A"/>
    <w:rsid w:val="006D5F87"/>
    <w:rsid w:val="006E143F"/>
    <w:rsid w:val="006E4A03"/>
    <w:rsid w:val="006E583A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5B35"/>
    <w:rsid w:val="00745F73"/>
    <w:rsid w:val="00754DAB"/>
    <w:rsid w:val="007605CC"/>
    <w:rsid w:val="007620BA"/>
    <w:rsid w:val="0076688B"/>
    <w:rsid w:val="00772E9F"/>
    <w:rsid w:val="00774976"/>
    <w:rsid w:val="007800BD"/>
    <w:rsid w:val="00785608"/>
    <w:rsid w:val="00790A7A"/>
    <w:rsid w:val="0079329C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E336C"/>
    <w:rsid w:val="007F0DA3"/>
    <w:rsid w:val="007F4831"/>
    <w:rsid w:val="007F6FF1"/>
    <w:rsid w:val="007F7A31"/>
    <w:rsid w:val="00805D67"/>
    <w:rsid w:val="00810247"/>
    <w:rsid w:val="008107E6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1E5E"/>
    <w:rsid w:val="0088291E"/>
    <w:rsid w:val="0088300B"/>
    <w:rsid w:val="0088581E"/>
    <w:rsid w:val="00885CED"/>
    <w:rsid w:val="00897056"/>
    <w:rsid w:val="008A5123"/>
    <w:rsid w:val="008B37DD"/>
    <w:rsid w:val="008B4295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5730"/>
    <w:rsid w:val="008E5AEC"/>
    <w:rsid w:val="008E6AC8"/>
    <w:rsid w:val="008E7C11"/>
    <w:rsid w:val="008F5C97"/>
    <w:rsid w:val="00900DC0"/>
    <w:rsid w:val="00901B24"/>
    <w:rsid w:val="00907582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70B9D"/>
    <w:rsid w:val="00972D54"/>
    <w:rsid w:val="009815F2"/>
    <w:rsid w:val="00992133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F622B"/>
    <w:rsid w:val="009F66AA"/>
    <w:rsid w:val="00A040B2"/>
    <w:rsid w:val="00A058F1"/>
    <w:rsid w:val="00A1054A"/>
    <w:rsid w:val="00A13EDA"/>
    <w:rsid w:val="00A14081"/>
    <w:rsid w:val="00A152D4"/>
    <w:rsid w:val="00A17EDA"/>
    <w:rsid w:val="00A27B46"/>
    <w:rsid w:val="00A3059C"/>
    <w:rsid w:val="00A33FB5"/>
    <w:rsid w:val="00A35B3C"/>
    <w:rsid w:val="00A40981"/>
    <w:rsid w:val="00A50F4A"/>
    <w:rsid w:val="00A52467"/>
    <w:rsid w:val="00A538AE"/>
    <w:rsid w:val="00A54C59"/>
    <w:rsid w:val="00A62D44"/>
    <w:rsid w:val="00A65464"/>
    <w:rsid w:val="00A65F91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2E99"/>
    <w:rsid w:val="00AB7674"/>
    <w:rsid w:val="00AC0B56"/>
    <w:rsid w:val="00AC3588"/>
    <w:rsid w:val="00AC66E5"/>
    <w:rsid w:val="00AD1ECD"/>
    <w:rsid w:val="00AE1D86"/>
    <w:rsid w:val="00AE3B5A"/>
    <w:rsid w:val="00AF1EC0"/>
    <w:rsid w:val="00B029CD"/>
    <w:rsid w:val="00B14843"/>
    <w:rsid w:val="00B21FCB"/>
    <w:rsid w:val="00B22D05"/>
    <w:rsid w:val="00B30E5B"/>
    <w:rsid w:val="00B370B7"/>
    <w:rsid w:val="00B37F84"/>
    <w:rsid w:val="00B42BA3"/>
    <w:rsid w:val="00B42CFF"/>
    <w:rsid w:val="00B460A0"/>
    <w:rsid w:val="00B47FA4"/>
    <w:rsid w:val="00B525E6"/>
    <w:rsid w:val="00B52A91"/>
    <w:rsid w:val="00B542B3"/>
    <w:rsid w:val="00B728A8"/>
    <w:rsid w:val="00B738B1"/>
    <w:rsid w:val="00B76F3C"/>
    <w:rsid w:val="00B775FE"/>
    <w:rsid w:val="00B80129"/>
    <w:rsid w:val="00B9132B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B7F4A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7C0E"/>
    <w:rsid w:val="00C27C75"/>
    <w:rsid w:val="00C32BA9"/>
    <w:rsid w:val="00C364CA"/>
    <w:rsid w:val="00C3789B"/>
    <w:rsid w:val="00C507EA"/>
    <w:rsid w:val="00C54356"/>
    <w:rsid w:val="00C572A8"/>
    <w:rsid w:val="00C6220F"/>
    <w:rsid w:val="00C64C23"/>
    <w:rsid w:val="00C70684"/>
    <w:rsid w:val="00C7542E"/>
    <w:rsid w:val="00C80834"/>
    <w:rsid w:val="00C82078"/>
    <w:rsid w:val="00C8300C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3A14"/>
    <w:rsid w:val="00CE4122"/>
    <w:rsid w:val="00CE55C3"/>
    <w:rsid w:val="00CE632F"/>
    <w:rsid w:val="00CE7520"/>
    <w:rsid w:val="00CF19A9"/>
    <w:rsid w:val="00D01E5B"/>
    <w:rsid w:val="00D0278C"/>
    <w:rsid w:val="00D02B07"/>
    <w:rsid w:val="00D0571D"/>
    <w:rsid w:val="00D10CCD"/>
    <w:rsid w:val="00D1341E"/>
    <w:rsid w:val="00D13541"/>
    <w:rsid w:val="00D262DD"/>
    <w:rsid w:val="00D2789B"/>
    <w:rsid w:val="00D304BE"/>
    <w:rsid w:val="00D305CF"/>
    <w:rsid w:val="00D32B05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7E99"/>
    <w:rsid w:val="00D9152F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A7C18"/>
    <w:rsid w:val="00DB30DB"/>
    <w:rsid w:val="00DB44A6"/>
    <w:rsid w:val="00DC1359"/>
    <w:rsid w:val="00DC43BA"/>
    <w:rsid w:val="00DC5EC7"/>
    <w:rsid w:val="00DC6CB4"/>
    <w:rsid w:val="00DE00A6"/>
    <w:rsid w:val="00DE2608"/>
    <w:rsid w:val="00DE2EA3"/>
    <w:rsid w:val="00DE40BF"/>
    <w:rsid w:val="00DF15BD"/>
    <w:rsid w:val="00DF1E75"/>
    <w:rsid w:val="00DF475E"/>
    <w:rsid w:val="00E004F4"/>
    <w:rsid w:val="00E014AA"/>
    <w:rsid w:val="00E020EA"/>
    <w:rsid w:val="00E03123"/>
    <w:rsid w:val="00E06701"/>
    <w:rsid w:val="00E1052E"/>
    <w:rsid w:val="00E1397C"/>
    <w:rsid w:val="00E14197"/>
    <w:rsid w:val="00E14229"/>
    <w:rsid w:val="00E1466B"/>
    <w:rsid w:val="00E21872"/>
    <w:rsid w:val="00E33670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86F73"/>
    <w:rsid w:val="00E90614"/>
    <w:rsid w:val="00E96D0B"/>
    <w:rsid w:val="00EA1A51"/>
    <w:rsid w:val="00EA3121"/>
    <w:rsid w:val="00EA316B"/>
    <w:rsid w:val="00EA355F"/>
    <w:rsid w:val="00EA434C"/>
    <w:rsid w:val="00EA43A2"/>
    <w:rsid w:val="00EB2C90"/>
    <w:rsid w:val="00EB4C45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0605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646A"/>
    <w:rsid w:val="00F07D7C"/>
    <w:rsid w:val="00F12B2D"/>
    <w:rsid w:val="00F17CE7"/>
    <w:rsid w:val="00F20DEB"/>
    <w:rsid w:val="00F20F6D"/>
    <w:rsid w:val="00F23157"/>
    <w:rsid w:val="00F2595E"/>
    <w:rsid w:val="00F27D1F"/>
    <w:rsid w:val="00F308CC"/>
    <w:rsid w:val="00F35510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2BBC"/>
    <w:rsid w:val="00FA7FF8"/>
    <w:rsid w:val="00FB2185"/>
    <w:rsid w:val="00FB39F5"/>
    <w:rsid w:val="00FB6B7C"/>
    <w:rsid w:val="00FB7169"/>
    <w:rsid w:val="00FB7FDB"/>
    <w:rsid w:val="00FC606B"/>
    <w:rsid w:val="00FD1DD1"/>
    <w:rsid w:val="00FD358F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71FBEE10-A130-46D0-A121-9C051265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uiPriority w:val="99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B30E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30E5B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  <w:style w:type="paragraph" w:customStyle="1" w:styleId="Default">
    <w:name w:val="Default"/>
    <w:rsid w:val="00B30E5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B99B-11D9-4421-BB8A-9229A068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Kelson Fernandes Silva</cp:lastModifiedBy>
  <cp:revision>25</cp:revision>
  <cp:lastPrinted>2023-09-26T11:59:00Z</cp:lastPrinted>
  <dcterms:created xsi:type="dcterms:W3CDTF">2021-08-16T15:50:00Z</dcterms:created>
  <dcterms:modified xsi:type="dcterms:W3CDTF">2023-10-16T03:18:00Z</dcterms:modified>
</cp:coreProperties>
</file>