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V</w:t>
      </w:r>
    </w:p>
    <w:p>
      <w:pPr>
        <w:pStyle w:val="Normal"/>
        <w:pBdr/>
        <w:jc w:val="center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spacing w:before="87" w:after="0"/>
        <w:ind w:left="2009" w:right="201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AUTODECLARAÇÃO ÉTNICO RACIAL</w:t>
      </w:r>
    </w:p>
    <w:p>
      <w:pPr>
        <w:pStyle w:val="Normal"/>
        <w:pBdr/>
        <w:spacing w:lineRule="auto" w:line="36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both"/>
        <w:rPr>
          <w:rFonts w:ascii="Arial" w:hAnsi="Arial" w:eastAsia="Arial" w:cs="Arial"/>
          <w:color w:val="000000"/>
          <w:sz w:val="24"/>
          <w:szCs w:val="24"/>
        </w:rPr>
      </w:pPr>
      <w:bookmarkStart w:id="0" w:name="_heading=h.2s8eyo1"/>
      <w:bookmarkEnd w:id="0"/>
      <w:r>
        <w:rPr>
          <w:rFonts w:eastAsia="Arial" w:cs="Arial" w:ascii="Arial" w:hAnsi="Arial"/>
          <w:color w:val="000000"/>
          <w:sz w:val="24"/>
          <w:szCs w:val="24"/>
        </w:rPr>
        <w:t>Eu, ________________________________________________________________, CPF ___________________, RG ___________________ , declaro, para fins específicos de atendimento ao Processo Seletivo do Programa de Pós-Graduação em _____________________________ para o curso de Pós-Graduação em Química (Nível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i/>
          <w:color w:val="000000"/>
          <w:sz w:val="24"/>
          <w:szCs w:val="24"/>
        </w:rPr>
        <w:t>Doutorado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), com ingresso no primeiro período de 2024 (Edital Nº 02/2023 PPGQ-UFPI), que sou </w:t>
      </w:r>
      <w:sdt>
        <w:sdtPr/>
        <w:sdtContent>
          <w:r>
            <w:rPr>
              <w:rFonts w:eastAsia="Arial" w:cs="Arial" w:ascii="Arial" w:hAnsi="Arial"/>
              <w:color w:val="000000"/>
              <w:sz w:val="24"/>
              <w:szCs w:val="24"/>
            </w:rPr>
          </w:r>
          <w:sdt>
            <w:sdtPr>
              <w:id w:val="509444360"/>
            </w:sdtPr>
            <w:sdtContent>
              <w:r>
                <w:rPr>
                  <w:rFonts w:eastAsia="Arial Unicode MS" w:cs="Arial Unicode MS" w:ascii="Arial Unicode MS" w:hAnsi="Arial Unicode MS"/>
                  <w:b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eastAsia="Arial" w:cs="Arial" w:ascii="Arial" w:hAnsi="Arial"/>
          <w:b/>
          <w:i/>
          <w:color w:val="000000"/>
          <w:sz w:val="24"/>
          <w:szCs w:val="24"/>
        </w:rPr>
        <w:t>Preto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| </w:t>
      </w:r>
      <w:sdt>
        <w:sdtPr/>
        <w:sdtContent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</w:r>
          <w:sdt>
            <w:sdtPr>
              <w:id w:val="2128646080"/>
            </w:sdtPr>
            <w:sdtContent>
              <w:r>
                <w:rPr>
                  <w:rFonts w:eastAsia="Arial Unicode MS" w:cs="Arial Unicode MS" w:ascii="Arial Unicode MS" w:hAnsi="Arial Unicode MS"/>
                  <w:b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eastAsia="Arial" w:cs="Arial" w:ascii="Arial" w:hAnsi="Arial"/>
          <w:b/>
          <w:i/>
          <w:color w:val="000000"/>
          <w:sz w:val="24"/>
          <w:szCs w:val="24"/>
        </w:rPr>
        <w:t xml:space="preserve">Pardo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ou </w:t>
      </w:r>
      <w:sdt>
        <w:sdtPr/>
        <w:sdtContent>
          <w:r>
            <w:rPr>
              <w:rFonts w:eastAsia="Arial" w:cs="Arial" w:ascii="Arial" w:hAnsi="Arial"/>
              <w:color w:val="000000"/>
              <w:sz w:val="24"/>
              <w:szCs w:val="24"/>
            </w:rPr>
          </w:r>
          <w:sdt>
            <w:sdtPr>
              <w:id w:val="439724163"/>
            </w:sdtPr>
            <w:sdtContent>
              <w:r>
                <w:rPr>
                  <w:rFonts w:eastAsia="Arial Unicode MS" w:cs="Arial Unicode MS" w:ascii="Arial Unicode MS" w:hAnsi="Arial Unicode MS"/>
                  <w:b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eastAsia="Arial" w:cs="Arial" w:ascii="Arial" w:hAnsi="Arial"/>
          <w:b/>
          <w:i/>
          <w:color w:val="000000"/>
          <w:sz w:val="24"/>
          <w:szCs w:val="24"/>
        </w:rPr>
        <w:t>Indígena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. </w:t>
      </w:r>
    </w:p>
    <w:p>
      <w:pPr>
        <w:pStyle w:val="Normal"/>
        <w:pBdr/>
        <w:spacing w:lineRule="auto" w:line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Declaro, também, estar ciente de que a prestação de informação falsa, apurada posteriormente ao ingresso no Programa, em procedimento que me assegure o contraditório e a ampla defesa, poderá acarretar o cancelamento de minha matrícula na Universidade Federal do Piauí.</w:t>
      </w:r>
    </w:p>
    <w:p>
      <w:pPr>
        <w:pStyle w:val="Normal"/>
        <w:pBdr/>
        <w:spacing w:lineRule="auto" w:line="36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11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114"/>
        <w:ind w:left="11" w:right="1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Teresina-PI, _____ de _________________ de __________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4"/>
        <w:ind w:left="11" w:right="3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_________________________________________ </w:t>
      </w:r>
    </w:p>
    <w:p>
      <w:pPr>
        <w:pStyle w:val="Normal"/>
        <w:spacing w:before="0" w:after="114"/>
        <w:ind w:left="11" w:right="2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Assinatura do Candidato (a) </w:t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3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1db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71db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4d54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a057f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a46a6f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de575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a46a6f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UELokNGzl1Bkj8a5B+ZUCQ6ttA==">CgMxLjAaJAoBMBIfCh0IB0IZCgVBcmlhbB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gAciExOGk0YmhhR0Faang3VUxOLWU3c1VycXdIYkFlQV9PU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LibreOffice/7.4.2.3$Windows_x86 LibreOffice_project/382eef1f22670f7f4118c8c2dd222ec7ad009daf</Application>
  <AppVersion>15.0000</AppVersion>
  <Pages>1</Pages>
  <Words>147</Words>
  <Characters>1021</Characters>
  <CharactersWithSpaces>1161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2022-08-26T06:18:00Z</dcterms:created>
  <dc:creator>José Machado Moita Neto</dc:creator>
  <dc:description/>
  <dc:language>pt-BR</dc:language>
  <cp:lastModifiedBy/>
  <dcterms:modified xsi:type="dcterms:W3CDTF">2023-10-18T11:51:11Z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