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tulo2"/>
        <w:numPr>
          <w:ilvl w:val="0"/>
          <w:numId w:val="0"/>
        </w:numPr>
        <w:ind w:left="1416" w:hanging="0"/>
        <w:jc w:val="left"/>
        <w:rPr>
          <w:rFonts w:ascii="Arial" w:hAnsi="Arial" w:cs="Arial Narrow"/>
          <w:b w:val="false"/>
          <w:b w:val="false"/>
          <w:i w:val="false"/>
          <w:i w:val="false"/>
          <w:sz w:val="24"/>
          <w:szCs w:val="24"/>
        </w:rPr>
      </w:pPr>
      <w:r>
        <w:rPr>
          <w:rFonts w:cs="Arial Narrow" w:ascii="Arial" w:hAnsi="Arial"/>
          <w:b w:val="false"/>
          <w:i w:val="false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TERMO DE DESISTÊNCIA DO CURSO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À Coordenação do Programa de Pós-Graduação em Gestão Pública: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Eu,________________________________________________________________,matrícula n° ___________________, aluno(a) regularmente matriculado(a) no Programa de Pós-Graduação em Gestão Pública-PPGP, orientando(a) do Prof.(a) Dr.(a)_________________________________________________________, declaro, voluntariamente, minha desistência, em caráter irretratável e </w:t>
      </w:r>
      <w:bookmarkStart w:id="0" w:name="__DdeLink__28_674928625"/>
      <w:r>
        <w:rPr>
          <w:rFonts w:ascii="Arial" w:hAnsi="Arial"/>
          <w:b w:val="false"/>
          <w:bCs w:val="false"/>
          <w:sz w:val="24"/>
          <w:szCs w:val="24"/>
        </w:rPr>
        <w:t>irrevogável</w:t>
      </w:r>
      <w:bookmarkEnd w:id="0"/>
      <w:r>
        <w:rPr>
          <w:rFonts w:ascii="Arial" w:hAnsi="Arial"/>
          <w:b w:val="false"/>
          <w:bCs w:val="false"/>
          <w:sz w:val="24"/>
          <w:szCs w:val="24"/>
        </w:rPr>
        <w:t>, da vaga no curso de pós-graduação citado. 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Teresina, ______ / ______ / _______.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_______________</w:t>
      </w:r>
      <w:r>
        <w:rPr>
          <w:rFonts w:ascii="Arial" w:hAnsi="Arial"/>
          <w:sz w:val="24"/>
          <w:szCs w:val="24"/>
        </w:rPr>
        <w:t>(assinatura)</w:t>
      </w:r>
      <w:r>
        <w:rPr>
          <w:rFonts w:ascii="Arial" w:hAnsi="Arial"/>
          <w:sz w:val="24"/>
          <w:szCs w:val="24"/>
        </w:rPr>
        <w:t xml:space="preserve">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Nome completo</w:t>
      </w:r>
      <w:r>
        <w:rPr>
          <w:rFonts w:ascii="Arial" w:hAnsi="Arial"/>
          <w:sz w:val="24"/>
          <w:szCs w:val="24"/>
        </w:rPr>
        <w:t xml:space="preserve"> do(a) Aluno(a)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_________________</w:t>
      </w:r>
      <w:r>
        <w:rPr>
          <w:rFonts w:ascii="Arial" w:hAnsi="Arial"/>
          <w:sz w:val="24"/>
          <w:szCs w:val="24"/>
        </w:rPr>
        <w:t>(assinatura)</w:t>
      </w:r>
      <w:r>
        <w:rPr>
          <w:rFonts w:ascii="Arial" w:hAnsi="Arial"/>
          <w:sz w:val="24"/>
          <w:szCs w:val="24"/>
        </w:rPr>
        <w:t>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Nome completo</w:t>
      </w:r>
      <w:r>
        <w:rPr>
          <w:rFonts w:ascii="Arial" w:hAnsi="Arial"/>
          <w:sz w:val="24"/>
          <w:szCs w:val="24"/>
        </w:rPr>
        <w:t xml:space="preserve"> do(a) Orientador(a) 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1134" w:top="280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lineRule="auto" w:line="240" w:before="0" w:after="0"/>
      <w:jc w:val="center"/>
      <w:rPr>
        <w:sz w:val="18"/>
        <w:szCs w:val="18"/>
      </w:rPr>
    </w:pPr>
    <w:r>
      <w:rPr>
        <w:rFonts w:eastAsia="Times New Roman"/>
        <w:sz w:val="18"/>
        <w:szCs w:val="18"/>
      </w:rPr>
      <w:t xml:space="preserve"> </w:t>
    </w:r>
    <w:r>
      <w:rPr>
        <w:rFonts w:eastAsia="Times New Roman"/>
        <w:b w:val="false"/>
        <w:bCs w:val="false"/>
        <w:sz w:val="18"/>
        <w:szCs w:val="18"/>
      </w:rPr>
      <w:t xml:space="preserve">    </w:t>
    </w:r>
    <w:r>
      <w:rPr>
        <w:rFonts w:eastAsia="Times New Roman" w:ascii="Times New Roman" w:hAnsi="Times New Roman"/>
        <w:b w:val="false"/>
        <w:bCs w:val="false"/>
        <w:sz w:val="20"/>
        <w:szCs w:val="20"/>
      </w:rPr>
      <w:t xml:space="preserve">  </w:t>
    </w:r>
    <w:r>
      <w:rPr>
        <w:rFonts w:ascii="Times New Roman" w:hAnsi="Times New Roman"/>
        <w:b w:val="false"/>
        <w:bCs w:val="false"/>
        <w:sz w:val="20"/>
        <w:szCs w:val="20"/>
      </w:rPr>
      <w:t>MINISTÉRIO DA EDUCAÇÃO</w:t>
    </w:r>
  </w:p>
  <w:p>
    <w:pPr>
      <w:pStyle w:val="Ttulo2"/>
      <w:bidi w:val="0"/>
      <w:spacing w:lineRule="auto" w:line="240" w:before="0" w:after="0"/>
      <w:rPr>
        <w:rFonts w:ascii="Times New Roman" w:hAnsi="Times New Roman"/>
        <w:b w:val="false"/>
        <w:b w:val="false"/>
        <w:bCs w:val="false"/>
        <w:i w:val="false"/>
        <w:i w:val="false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4707255</wp:posOffset>
          </wp:positionH>
          <wp:positionV relativeFrom="paragraph">
            <wp:posOffset>14605</wp:posOffset>
          </wp:positionV>
          <wp:extent cx="647700" cy="857250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10" r="-15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-98425</wp:posOffset>
          </wp:positionH>
          <wp:positionV relativeFrom="paragraph">
            <wp:posOffset>109855</wp:posOffset>
          </wp:positionV>
          <wp:extent cx="676275" cy="762000"/>
          <wp:effectExtent l="0" t="0" r="0" b="0"/>
          <wp:wrapSquare wrapText="bothSides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8" t="-106" r="-98" b="-10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false"/>
        <w:bCs w:val="false"/>
        <w:i w:val="false"/>
        <w:sz w:val="20"/>
        <w:szCs w:val="20"/>
      </w:rPr>
      <w:t>UNIVERSIDADE FEDERAL DO PIAUÍ</w:t>
    </w:r>
  </w:p>
  <w:p>
    <w:pPr>
      <w:pStyle w:val="Ttulo2"/>
      <w:rPr>
        <w:rFonts w:ascii="Times New Roman" w:hAnsi="Times New Roman"/>
        <w:b w:val="false"/>
        <w:b w:val="false"/>
        <w:bCs w:val="false"/>
        <w:i w:val="false"/>
        <w:i w:val="false"/>
        <w:sz w:val="20"/>
        <w:szCs w:val="20"/>
      </w:rPr>
    </w:pPr>
    <w:r>
      <w:rPr>
        <w:b w:val="false"/>
        <w:bCs w:val="false"/>
        <w:i w:val="false"/>
        <w:sz w:val="20"/>
        <w:szCs w:val="20"/>
      </w:rPr>
      <w:t>PRÓ-REITORIA DE ENSINO DE PÓS-GRADUAÇÃO</w:t>
    </w:r>
  </w:p>
  <w:p>
    <w:pPr>
      <w:pStyle w:val="Ttulo2"/>
      <w:rPr>
        <w:rFonts w:ascii="Times New Roman" w:hAnsi="Times New Roman"/>
        <w:b w:val="false"/>
        <w:b w:val="false"/>
        <w:bCs w:val="false"/>
        <w:i w:val="false"/>
        <w:i w:val="false"/>
        <w:sz w:val="20"/>
        <w:szCs w:val="20"/>
      </w:rPr>
    </w:pPr>
    <w:r>
      <w:rPr>
        <w:b w:val="false"/>
        <w:bCs w:val="false"/>
        <w:i w:val="false"/>
        <w:sz w:val="20"/>
        <w:szCs w:val="20"/>
      </w:rPr>
      <w:t>CENTRO DE CIÊNCIAS HUMANAS E LETRAS</w:t>
    </w:r>
  </w:p>
  <w:p>
    <w:pPr>
      <w:pStyle w:val="Ttulo2"/>
      <w:rPr>
        <w:rFonts w:ascii="Times New Roman" w:hAnsi="Times New Roman"/>
        <w:b w:val="false"/>
        <w:b w:val="false"/>
        <w:bCs w:val="false"/>
        <w:i w:val="false"/>
        <w:i w:val="false"/>
        <w:sz w:val="20"/>
        <w:szCs w:val="20"/>
      </w:rPr>
    </w:pPr>
    <w:r>
      <w:rPr>
        <w:b w:val="false"/>
        <w:bCs w:val="false"/>
        <w:i w:val="false"/>
        <w:sz w:val="20"/>
        <w:szCs w:val="20"/>
      </w:rPr>
      <w:t>PROGRAMA DE PÓS-GRADUAÇÃO EM GESTÃO PÚBLICA</w:t>
    </w:r>
  </w:p>
  <w:p>
    <w:pPr>
      <w:pStyle w:val="Ttulo2"/>
      <w:rPr>
        <w:rFonts w:ascii="Times New Roman" w:hAnsi="Times New Roman"/>
        <w:b w:val="false"/>
        <w:b w:val="false"/>
        <w:i w:val="false"/>
        <w:i w:val="false"/>
        <w:sz w:val="20"/>
        <w:szCs w:val="20"/>
      </w:rPr>
    </w:pPr>
    <w:r>
      <w:rPr>
        <w:b w:val="false"/>
        <w:i w:val="false"/>
        <w:sz w:val="20"/>
        <w:szCs w:val="20"/>
      </w:rPr>
      <w:t>Campus Universitário Ministro Petrônio Portela</w:t>
    </w:r>
  </w:p>
  <w:p>
    <w:pPr>
      <w:pStyle w:val="Ttulo2"/>
      <w:spacing w:before="0" w:after="0"/>
      <w:jc w:val="center"/>
      <w:rPr>
        <w:rFonts w:ascii="Times New Roman" w:hAnsi="Times New Roman"/>
        <w:b w:val="false"/>
        <w:b w:val="false"/>
        <w:i w:val="false"/>
        <w:i w:val="false"/>
        <w:sz w:val="20"/>
        <w:szCs w:val="20"/>
      </w:rPr>
    </w:pPr>
    <w:r>
      <w:rPr>
        <w:rFonts w:cs="Times New Roman"/>
        <w:b w:val="false"/>
        <w:bCs w:val="false"/>
        <w:i w:val="false"/>
        <w:sz w:val="20"/>
        <w:szCs w:val="20"/>
      </w:rPr>
      <w:t xml:space="preserve">       </w:t>
    </w:r>
    <w:r>
      <w:rPr>
        <w:rFonts w:cs="Times New Roman"/>
        <w:b w:val="false"/>
        <w:bCs w:val="false"/>
        <w:i w:val="false"/>
        <w:sz w:val="20"/>
        <w:szCs w:val="20"/>
      </w:rPr>
      <w:t>Bairro Ininga, Teresina, Piauí, CEP 64049-550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3c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"/>
    <w:qFormat/>
    <w:pPr/>
    <w:rPr/>
  </w:style>
  <w:style w:type="paragraph" w:styleId="Ttulo2">
    <w:name w:val="Heading 2"/>
    <w:basedOn w:val="Normal"/>
    <w:next w:val="Normal"/>
    <w:link w:val="Ttulo2Char"/>
    <w:qFormat/>
    <w:rsid w:val="00543cb3"/>
    <w:pPr>
      <w:keepNext w:val="true"/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i/>
      <w:sz w:val="20"/>
      <w:szCs w:val="20"/>
      <w:lang w:eastAsia="zh-CN"/>
    </w:rPr>
  </w:style>
  <w:style w:type="paragraph" w:styleId="Ttulo3">
    <w:name w:val="Heading 3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543cb3"/>
    <w:rPr>
      <w:rFonts w:ascii="Times New Roman" w:hAnsi="Times New Roman" w:eastAsia="Times New Roman" w:cs="Times New Roman"/>
      <w:b/>
      <w:i/>
      <w:sz w:val="20"/>
      <w:szCs w:val="20"/>
      <w:lang w:eastAsia="zh-CN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54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543cb3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qFormat/>
    <w:rsid w:val="00543cb3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itle"/>
    <w:basedOn w:val="Ttulo"/>
    <w:qFormat/>
    <w:pPr/>
    <w:rPr/>
  </w:style>
  <w:style w:type="paragraph" w:styleId="Subttulo">
    <w:name w:val="Subtitle"/>
    <w:basedOn w:val="Ttulo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LibreOffice/7.2.5.2$Windows_X86_64 LibreOffice_project/499f9727c189e6ef3471021d6132d4c694f357e5</Application>
  <AppVersion>15.0000</AppVersion>
  <DocSecurity>0</DocSecurity>
  <Pages>1</Pages>
  <Words>100</Words>
  <Characters>1297</Characters>
  <CharactersWithSpaces>1400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2016-09-28T11:40:00Z</dcterms:created>
  <dc:creator>User</dc:creator>
  <dc:description/>
  <dc:language>pt-BR</dc:language>
  <cp:lastModifiedBy/>
  <cp:lastPrinted>2018-06-29T11:39:06Z</cp:lastPrinted>
  <dcterms:modified xsi:type="dcterms:W3CDTF">2023-04-03T14:57:29Z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