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8" w:lineRule="auto" w:before="79"/>
        <w:ind w:left="3578" w:right="3436" w:firstLine="4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912812</wp:posOffset>
            </wp:positionH>
            <wp:positionV relativeFrom="paragraph">
              <wp:posOffset>120014</wp:posOffset>
            </wp:positionV>
            <wp:extent cx="593725" cy="5937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6107429</wp:posOffset>
            </wp:positionH>
            <wp:positionV relativeFrom="paragraph">
              <wp:posOffset>84112</wp:posOffset>
            </wp:positionV>
            <wp:extent cx="486409" cy="66544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09" cy="665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MINISTÉRIO DA EDUCAÇÃO UNIVERSIDADE</w:t>
      </w:r>
      <w:r>
        <w:rPr>
          <w:rFonts w:ascii="Arial" w:hAnsi="Arial"/>
          <w:b/>
          <w:spacing w:val="-12"/>
          <w:sz w:val="16"/>
        </w:rPr>
        <w:t> </w:t>
      </w:r>
      <w:r>
        <w:rPr>
          <w:rFonts w:ascii="Arial" w:hAnsi="Arial"/>
          <w:b/>
          <w:sz w:val="16"/>
        </w:rPr>
        <w:t>FEDERAL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DO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PIAUÍ</w:t>
      </w:r>
    </w:p>
    <w:p>
      <w:pPr>
        <w:spacing w:line="276" w:lineRule="auto" w:before="0"/>
        <w:ind w:left="3120" w:right="2976" w:firstLine="1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CENTRO DE CIÊNCIAS HUMANAS E LETRAS PROGRAMA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PÓS-GRADUAÇÃO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EM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LETRAS</w:t>
      </w:r>
    </w:p>
    <w:p>
      <w:pPr>
        <w:spacing w:line="273" w:lineRule="auto" w:before="0"/>
        <w:ind w:left="2474" w:right="2331" w:firstLine="0"/>
        <w:jc w:val="center"/>
        <w:rPr>
          <w:sz w:val="13"/>
        </w:rPr>
      </w:pPr>
      <w:r>
        <w:rPr>
          <w:sz w:val="13"/>
        </w:rPr>
        <w:t>Campus</w:t>
      </w:r>
      <w:r>
        <w:rPr>
          <w:spacing w:val="-5"/>
          <w:sz w:val="13"/>
        </w:rPr>
        <w:t> </w:t>
      </w:r>
      <w:r>
        <w:rPr>
          <w:sz w:val="13"/>
        </w:rPr>
        <w:t>Universitário</w:t>
      </w:r>
      <w:r>
        <w:rPr>
          <w:spacing w:val="-5"/>
          <w:sz w:val="13"/>
        </w:rPr>
        <w:t> </w:t>
      </w:r>
      <w:r>
        <w:rPr>
          <w:sz w:val="13"/>
        </w:rPr>
        <w:t>Petrônio</w:t>
      </w:r>
      <w:r>
        <w:rPr>
          <w:spacing w:val="-5"/>
          <w:sz w:val="13"/>
        </w:rPr>
        <w:t> </w:t>
      </w:r>
      <w:r>
        <w:rPr>
          <w:sz w:val="13"/>
        </w:rPr>
        <w:t>Portella</w:t>
      </w:r>
      <w:r>
        <w:rPr>
          <w:spacing w:val="-2"/>
          <w:sz w:val="13"/>
        </w:rPr>
        <w:t> </w:t>
      </w:r>
      <w:r>
        <w:rPr>
          <w:sz w:val="13"/>
        </w:rPr>
        <w:t>–</w:t>
      </w:r>
      <w:r>
        <w:rPr>
          <w:spacing w:val="-2"/>
          <w:sz w:val="13"/>
        </w:rPr>
        <w:t> </w:t>
      </w:r>
      <w:r>
        <w:rPr>
          <w:sz w:val="13"/>
        </w:rPr>
        <w:t>Bairro</w:t>
      </w:r>
      <w:r>
        <w:rPr>
          <w:spacing w:val="-5"/>
          <w:sz w:val="13"/>
        </w:rPr>
        <w:t> </w:t>
      </w:r>
      <w:r>
        <w:rPr>
          <w:sz w:val="13"/>
        </w:rPr>
        <w:t>Ininga</w:t>
      </w:r>
      <w:r>
        <w:rPr>
          <w:spacing w:val="-4"/>
          <w:sz w:val="13"/>
        </w:rPr>
        <w:t> </w:t>
      </w:r>
      <w:r>
        <w:rPr>
          <w:sz w:val="13"/>
        </w:rPr>
        <w:t>–</w:t>
      </w:r>
      <w:r>
        <w:rPr>
          <w:spacing w:val="-5"/>
          <w:sz w:val="13"/>
        </w:rPr>
        <w:t> </w:t>
      </w:r>
      <w:r>
        <w:rPr>
          <w:sz w:val="13"/>
        </w:rPr>
        <w:t>Teresina-PI</w:t>
      </w:r>
      <w:r>
        <w:rPr>
          <w:spacing w:val="-2"/>
          <w:sz w:val="13"/>
        </w:rPr>
        <w:t> </w:t>
      </w:r>
      <w:r>
        <w:rPr>
          <w:sz w:val="13"/>
        </w:rPr>
        <w:t>CEP:</w:t>
      </w:r>
      <w:r>
        <w:rPr>
          <w:spacing w:val="-5"/>
          <w:sz w:val="13"/>
        </w:rPr>
        <w:t> </w:t>
      </w:r>
      <w:r>
        <w:rPr>
          <w:sz w:val="13"/>
        </w:rPr>
        <w:t>64.049-550</w:t>
      </w:r>
      <w:r>
        <w:rPr>
          <w:spacing w:val="40"/>
          <w:sz w:val="13"/>
        </w:rPr>
        <w:t> </w:t>
      </w:r>
      <w:r>
        <w:rPr>
          <w:sz w:val="13"/>
        </w:rPr>
        <w:t>E-mail: </w:t>
      </w:r>
      <w:hyperlink r:id="rId8">
        <w:r>
          <w:rPr>
            <w:sz w:val="13"/>
          </w:rPr>
          <w:t>ppgel@ufpi.edu.br</w:t>
        </w:r>
      </w:hyperlink>
      <w:r>
        <w:rPr>
          <w:sz w:val="13"/>
        </w:rPr>
        <w:t> | Telefone: (86) 3215-5804</w:t>
      </w:r>
    </w:p>
    <w:p>
      <w:pPr>
        <w:pStyle w:val="BodyText"/>
        <w:rPr>
          <w:sz w:val="23"/>
        </w:rPr>
      </w:pPr>
    </w:p>
    <w:p>
      <w:pPr>
        <w:pStyle w:val="BodyText"/>
        <w:spacing w:before="39"/>
        <w:rPr>
          <w:sz w:val="23"/>
        </w:rPr>
      </w:pPr>
    </w:p>
    <w:p>
      <w:pPr>
        <w:pStyle w:val="Heading1"/>
      </w:pPr>
      <w:r>
        <w:rPr/>
        <w:t>ANEXO</w:t>
      </w:r>
      <w:r>
        <w:rPr>
          <w:spacing w:val="-2"/>
        </w:rPr>
        <w:t> </w:t>
      </w:r>
      <w:r>
        <w:rPr/>
        <w:t>13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DECLARAÇÃO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CONHECIMENTO</w:t>
      </w:r>
    </w:p>
    <w:p>
      <w:pPr>
        <w:pStyle w:val="BodyText"/>
        <w:spacing w:line="259" w:lineRule="auto" w:before="239"/>
        <w:ind w:left="140" w:right="1"/>
        <w:jc w:val="both"/>
      </w:pPr>
      <w:r>
        <w:rPr/>
        <w:t>Declaro, para os devidos fins, em observância ao art. 32 da Resolução CEPEX/UFPI nº 956, de 18 de dezembro de 2025, que estou ciente de que não será permitida matrícula simultânea na UFPI em dois programas de Pós-Graduação stricto sensu, em um programa de Pós-Graduação stricto sensu e um curso de Graduação, ou em um programa de Pós-Graduação stricto sensu e um curso lato sensu, em qualquer Instituição de Ensino Superior.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6"/>
      </w:pPr>
    </w:p>
    <w:p>
      <w:pPr>
        <w:pStyle w:val="BodyText"/>
        <w:tabs>
          <w:tab w:pos="1597" w:val="left" w:leader="none"/>
          <w:tab w:pos="4050" w:val="left" w:leader="none"/>
        </w:tabs>
        <w:ind w:left="141"/>
        <w:jc w:val="center"/>
      </w:pPr>
      <w:r>
        <w:rPr/>
        <w:t>Teresina,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de </w:t>
      </w:r>
      <w:r>
        <w:rPr>
          <w:spacing w:val="-4"/>
        </w:rPr>
        <w:t>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1702561</wp:posOffset>
                </wp:positionH>
                <wp:positionV relativeFrom="paragraph">
                  <wp:posOffset>181822</wp:posOffset>
                </wp:positionV>
                <wp:extent cx="415417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154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54170" h="0">
                              <a:moveTo>
                                <a:pt x="0" y="0"/>
                              </a:moveTo>
                              <a:lnTo>
                                <a:pt x="4154139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4.059998pt;margin-top:14.316718pt;width:327.1pt;height:.1pt;mso-position-horizontal-relative:page;mso-position-vertical-relative:paragraph;z-index:-15728640;mso-wrap-distance-left:0;mso-wrap-distance-right:0" id="docshape3" coordorigin="2681,286" coordsize="6542,0" path="m2681,286l9223,286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"/>
        <w:ind w:left="138"/>
        <w:jc w:val="center"/>
      </w:pPr>
      <w:r>
        <w:rPr/>
        <w:t>(Assinatura</w:t>
      </w:r>
      <w:r>
        <w:rPr>
          <w:spacing w:val="-8"/>
        </w:rPr>
        <w:t> </w:t>
      </w:r>
      <w:r>
        <w:rPr/>
        <w:t>do/a</w:t>
      </w:r>
      <w:r>
        <w:rPr>
          <w:spacing w:val="-6"/>
        </w:rPr>
        <w:t> </w:t>
      </w:r>
      <w:r>
        <w:rPr>
          <w:spacing w:val="-2"/>
        </w:rPr>
        <w:t>candidato/a)</w:t>
      </w:r>
    </w:p>
    <w:sectPr>
      <w:footerReference w:type="default" r:id="rId5"/>
      <w:type w:val="continuous"/>
      <w:pgSz w:w="11910" w:h="16840"/>
      <w:pgMar w:header="0" w:footer="734" w:top="100" w:bottom="920" w:left="992" w:right="1133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5072">
          <wp:simplePos x="0" y="0"/>
          <wp:positionH relativeFrom="page">
            <wp:posOffset>720090</wp:posOffset>
          </wp:positionH>
          <wp:positionV relativeFrom="page">
            <wp:posOffset>10099547</wp:posOffset>
          </wp:positionV>
          <wp:extent cx="754595" cy="31685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95" cy="3168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5584">
              <wp:simplePos x="0" y="0"/>
              <wp:positionH relativeFrom="page">
                <wp:posOffset>1808733</wp:posOffset>
              </wp:positionH>
              <wp:positionV relativeFrom="page">
                <wp:posOffset>10092173</wp:posOffset>
              </wp:positionV>
              <wp:extent cx="3906520" cy="2343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0652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Letras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>UFPI</w:t>
                          </w:r>
                        </w:p>
                        <w:p>
                          <w:pPr>
                            <w:spacing w:before="24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E-mail: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sz w:val="13"/>
                              </w:rPr>
                              <w:t>ppgel@ufpi.edu.br</w:t>
                            </w:r>
                          </w:hyperlink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|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Página: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hyperlink r:id="rId3">
                            <w:r>
                              <w:rPr>
                                <w:spacing w:val="-2"/>
                                <w:sz w:val="13"/>
                              </w:rPr>
                              <w:t>https://sigaa.ufpi.br/sigaa/public/programa/portal.jsf?lc=pt_BR&amp;id=348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2.419998pt;margin-top:794.659302pt;width:307.6pt;height:18.45pt;mso-position-horizontal-relative:page;mso-position-vertical-relative:page;z-index:-15760896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Programa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Letras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|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UFPI</w:t>
                    </w:r>
                  </w:p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E-mail:</w:t>
                    </w:r>
                    <w:r>
                      <w:rPr>
                        <w:spacing w:val="-6"/>
                        <w:sz w:val="13"/>
                      </w:rPr>
                      <w:t> </w:t>
                    </w:r>
                    <w:hyperlink r:id="rId2">
                      <w:r>
                        <w:rPr>
                          <w:sz w:val="13"/>
                        </w:rPr>
                        <w:t>ppgel@ufpi.edu.br</w:t>
                      </w:r>
                    </w:hyperlink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|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Página: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hyperlink r:id="rId3">
                      <w:r>
                        <w:rPr>
                          <w:spacing w:val="-2"/>
                          <w:sz w:val="13"/>
                        </w:rPr>
                        <w:t>https://sigaa.ufpi.br/sigaa/public/programa/portal.jsf?lc=pt_BR&amp;id=348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6096">
              <wp:simplePos x="0" y="0"/>
              <wp:positionH relativeFrom="page">
                <wp:posOffset>6715506</wp:posOffset>
              </wp:positionH>
              <wp:positionV relativeFrom="page">
                <wp:posOffset>10091948</wp:posOffset>
              </wp:positionV>
              <wp:extent cx="138430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384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35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8.780029pt;margin-top:794.641602pt;width:10.9pt;height:11pt;mso-position-horizontal-relative:page;mso-position-vertical-relative:page;z-index:-15760384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35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40"/>
      <w:jc w:val="center"/>
      <w:outlineLvl w:val="1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ppgel@ufpi.edu.br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ppgel@ufpi.edu.br" TargetMode="External"/><Relationship Id="rId3" Type="http://schemas.openxmlformats.org/officeDocument/2006/relationships/hyperlink" Target="https://sigaa.ufpi.br/sigaa/public/programa/portal.jsf?lc=pt_BR&amp;id=348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2026-09-11T11:18:24Z</dcterms:created>
  <dcterms:modified xsi:type="dcterms:W3CDTF">2026-09-11T11:18:24Z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iLovePDF</vt:lpwstr>
  </property>
</Properties>
</file>